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F" w:rsidRPr="00B6438B" w:rsidRDefault="00D8575E" w:rsidP="00D8575E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  <w:r w:rsidRPr="00B6438B">
        <w:rPr>
          <w:rFonts w:ascii="Lucida Calligraphy" w:hAnsi="Lucida Calligraphy"/>
          <w:b/>
          <w:color w:val="C00000"/>
          <w:sz w:val="72"/>
          <w:szCs w:val="72"/>
        </w:rPr>
        <w:t>Kinder Geburtstag</w:t>
      </w:r>
      <w:r w:rsidR="00B6438B">
        <w:rPr>
          <w:rFonts w:ascii="Lucida Calligraphy" w:hAnsi="Lucida Calligraphy"/>
          <w:b/>
          <w:color w:val="C00000"/>
          <w:sz w:val="20"/>
          <w:szCs w:val="20"/>
        </w:rPr>
        <w:t xml:space="preserve">   </w:t>
      </w:r>
      <w:r w:rsidR="00B6438B" w:rsidRPr="00B6438B">
        <w:rPr>
          <w:rFonts w:ascii="Lucida Calligraphy" w:hAnsi="Lucida Calligraphy"/>
          <w:b/>
          <w:color w:val="C00000"/>
          <w:sz w:val="20"/>
          <w:szCs w:val="20"/>
        </w:rPr>
        <w:t>7,90 / pro Kind</w:t>
      </w:r>
    </w:p>
    <w:p w:rsidR="00D8575E" w:rsidRPr="00941612" w:rsidRDefault="00D8575E" w:rsidP="00D8575E">
      <w:pPr>
        <w:pStyle w:val="KeinLeerraum"/>
        <w:jc w:val="center"/>
        <w:rPr>
          <w:rFonts w:ascii="Calibri Light" w:hAnsi="Calibri Light"/>
          <w:b/>
          <w:sz w:val="48"/>
          <w:szCs w:val="48"/>
        </w:rPr>
      </w:pP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Von 6 – 9 Jahre                     mit mind. 5 Kinder</w:t>
      </w: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enthält die Kegelbahngebühr für 2 Stunden</w:t>
      </w: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D8575E" w:rsidRDefault="00D8575E" w:rsidP="00941612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D8575E" w:rsidRPr="00B6438B" w:rsidRDefault="00D8575E" w:rsidP="00D8575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 w:rsidRPr="00B6438B"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Jedes </w:t>
      </w:r>
      <w:proofErr w:type="spellStart"/>
      <w:r w:rsidRPr="00B6438B">
        <w:rPr>
          <w:rFonts w:ascii="Calibri Light" w:hAnsi="Calibri Light"/>
          <w:b/>
          <w:color w:val="76923C" w:themeColor="accent3" w:themeShade="BF"/>
          <w:sz w:val="36"/>
          <w:szCs w:val="36"/>
        </w:rPr>
        <w:t>Gastkind</w:t>
      </w:r>
      <w:proofErr w:type="spellEnd"/>
      <w:r w:rsidRPr="00B6438B"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erhält an der Kegelbahn</w:t>
      </w:r>
    </w:p>
    <w:p w:rsidR="00D8575E" w:rsidRPr="00B6438B" w:rsidRDefault="00D8575E" w:rsidP="00D8575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16"/>
          <w:szCs w:val="16"/>
        </w:rPr>
      </w:pPr>
    </w:p>
    <w:p w:rsidR="00D8575E" w:rsidRPr="00B6438B" w:rsidRDefault="00B6438B" w:rsidP="00D8575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e</w:t>
      </w:r>
      <w:r w:rsidR="00D8575E" w:rsidRPr="00B6438B">
        <w:rPr>
          <w:rFonts w:ascii="Calibri Light" w:hAnsi="Calibri Light"/>
          <w:b/>
          <w:color w:val="76923C" w:themeColor="accent3" w:themeShade="BF"/>
          <w:sz w:val="36"/>
          <w:szCs w:val="36"/>
        </w:rPr>
        <w:t>in Getränke 0,25 l</w:t>
      </w:r>
    </w:p>
    <w:p w:rsidR="00D8575E" w:rsidRPr="00B6438B" w:rsidRDefault="00D8575E" w:rsidP="00D8575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 w:rsidRPr="00B6438B">
        <w:rPr>
          <w:rFonts w:ascii="Calibri Light" w:hAnsi="Calibri Light"/>
          <w:b/>
          <w:color w:val="76923C" w:themeColor="accent3" w:themeShade="BF"/>
          <w:sz w:val="36"/>
          <w:szCs w:val="36"/>
        </w:rPr>
        <w:t>&amp; ein Essen</w:t>
      </w: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Es wählt selbst vor Ort</w:t>
      </w: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zwischen</w:t>
      </w:r>
    </w:p>
    <w:p w:rsidR="00D8575E" w:rsidRDefault="00D8575E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D8575E" w:rsidRDefault="00D8575E" w:rsidP="00D8575E">
      <w:pPr>
        <w:pStyle w:val="KeinLeerraum"/>
        <w:jc w:val="center"/>
        <w:rPr>
          <w:rFonts w:ascii="Calibri Light" w:hAnsi="Calibri Light"/>
          <w:sz w:val="28"/>
          <w:szCs w:val="28"/>
          <w:lang w:val="en-GB"/>
        </w:rPr>
      </w:pPr>
      <w:proofErr w:type="gramStart"/>
      <w:r w:rsidRPr="00D8575E">
        <w:rPr>
          <w:rFonts w:ascii="Calibri Light" w:hAnsi="Calibri Light"/>
          <w:b/>
          <w:sz w:val="28"/>
          <w:szCs w:val="28"/>
          <w:lang w:val="en-GB"/>
        </w:rPr>
        <w:t>Pizza  -</w:t>
      </w:r>
      <w:proofErr w:type="gramEnd"/>
      <w:r w:rsidRPr="00D8575E">
        <w:rPr>
          <w:rFonts w:ascii="Calibri Light" w:hAnsi="Calibri Light"/>
          <w:b/>
          <w:sz w:val="28"/>
          <w:szCs w:val="28"/>
          <w:lang w:val="en-GB"/>
        </w:rPr>
        <w:t xml:space="preserve">   </w:t>
      </w:r>
      <w:r w:rsidRPr="00D8575E">
        <w:rPr>
          <w:rFonts w:ascii="Calibri Light" w:hAnsi="Calibri Light"/>
          <w:sz w:val="28"/>
          <w:szCs w:val="28"/>
          <w:lang w:val="en-GB"/>
        </w:rPr>
        <w:t xml:space="preserve">Margherita – Salami – </w:t>
      </w:r>
      <w:proofErr w:type="spellStart"/>
      <w:r w:rsidRPr="00D8575E">
        <w:rPr>
          <w:rFonts w:ascii="Calibri Light" w:hAnsi="Calibri Light"/>
          <w:sz w:val="28"/>
          <w:szCs w:val="28"/>
          <w:lang w:val="en-GB"/>
        </w:rPr>
        <w:t>Schinken</w:t>
      </w:r>
      <w:proofErr w:type="spellEnd"/>
      <w:r w:rsidRPr="00D8575E">
        <w:rPr>
          <w:rFonts w:ascii="Calibri Light" w:hAnsi="Calibri Light"/>
          <w:sz w:val="28"/>
          <w:szCs w:val="28"/>
          <w:lang w:val="en-GB"/>
        </w:rPr>
        <w:t xml:space="preserve"> </w:t>
      </w:r>
      <w:proofErr w:type="spellStart"/>
      <w:r w:rsidRPr="00D8575E">
        <w:rPr>
          <w:rFonts w:ascii="Calibri Light" w:hAnsi="Calibri Light"/>
          <w:sz w:val="28"/>
          <w:szCs w:val="28"/>
          <w:lang w:val="en-GB"/>
        </w:rPr>
        <w:t>oder</w:t>
      </w:r>
      <w:proofErr w:type="spellEnd"/>
      <w:r w:rsidRPr="00D8575E">
        <w:rPr>
          <w:rFonts w:ascii="Calibri Light" w:hAnsi="Calibri Light"/>
          <w:sz w:val="28"/>
          <w:szCs w:val="28"/>
          <w:lang w:val="en-GB"/>
        </w:rPr>
        <w:t xml:space="preserve"> Champignon</w:t>
      </w:r>
    </w:p>
    <w:p w:rsidR="00D8575E" w:rsidRPr="00D8575E" w:rsidRDefault="00D8575E" w:rsidP="00D8575E">
      <w:pPr>
        <w:pStyle w:val="KeinLeerraum"/>
        <w:jc w:val="center"/>
        <w:rPr>
          <w:rFonts w:ascii="Calibri Light" w:hAnsi="Calibri Light"/>
          <w:b/>
          <w:sz w:val="16"/>
          <w:szCs w:val="16"/>
          <w:lang w:val="en-GB"/>
        </w:rPr>
      </w:pPr>
    </w:p>
    <w:p w:rsidR="00D8575E" w:rsidRDefault="00FE2CBF" w:rsidP="00FE2CBF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Große </w:t>
      </w:r>
      <w:r w:rsidR="00D8575E" w:rsidRPr="00D8575E">
        <w:rPr>
          <w:rFonts w:ascii="Calibri Light" w:hAnsi="Calibri Light"/>
          <w:b/>
          <w:sz w:val="28"/>
          <w:szCs w:val="28"/>
        </w:rPr>
        <w:t xml:space="preserve"> Portion Pommes mit Ketchup oder Majo</w:t>
      </w:r>
    </w:p>
    <w:p w:rsidR="00FE2CBF" w:rsidRDefault="00FE2CBF" w:rsidP="00D8575E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FE2CBF" w:rsidRDefault="00B81DFD" w:rsidP="00FE2CBF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3</w:t>
      </w:r>
      <w:bookmarkStart w:id="0" w:name="_GoBack"/>
      <w:bookmarkEnd w:id="0"/>
      <w:r w:rsidR="00FE2CBF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="00FE2CBF">
        <w:rPr>
          <w:rFonts w:ascii="Calibri Light" w:hAnsi="Calibri Light"/>
          <w:b/>
          <w:sz w:val="28"/>
          <w:szCs w:val="28"/>
        </w:rPr>
        <w:t>Chicken</w:t>
      </w:r>
      <w:proofErr w:type="spellEnd"/>
      <w:r w:rsidR="00FE2CBF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="00FE2CBF">
        <w:rPr>
          <w:rFonts w:ascii="Calibri Light" w:hAnsi="Calibri Light"/>
          <w:b/>
          <w:sz w:val="28"/>
          <w:szCs w:val="28"/>
        </w:rPr>
        <w:t>Nugget´s</w:t>
      </w:r>
      <w:proofErr w:type="spellEnd"/>
      <w:r w:rsidR="00FE2CBF">
        <w:rPr>
          <w:rFonts w:ascii="Calibri Light" w:hAnsi="Calibri Light"/>
          <w:b/>
          <w:sz w:val="28"/>
          <w:szCs w:val="28"/>
        </w:rPr>
        <w:t xml:space="preserve"> mit Pommes Frites</w:t>
      </w:r>
    </w:p>
    <w:p w:rsidR="00D8575E" w:rsidRPr="00D8575E" w:rsidRDefault="00D8575E" w:rsidP="00D8575E">
      <w:pPr>
        <w:pStyle w:val="KeinLeerraum"/>
        <w:rPr>
          <w:rFonts w:ascii="Calibri Light" w:hAnsi="Calibri Light"/>
          <w:b/>
          <w:sz w:val="16"/>
          <w:szCs w:val="16"/>
        </w:rPr>
      </w:pPr>
    </w:p>
    <w:p w:rsidR="00D8575E" w:rsidRDefault="00FE2CBF" w:rsidP="00D8575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oder</w:t>
      </w:r>
    </w:p>
    <w:p w:rsidR="00FE2CBF" w:rsidRDefault="00FE2CBF" w:rsidP="00D8575E">
      <w:pPr>
        <w:pStyle w:val="KeinLeerraum"/>
        <w:jc w:val="center"/>
        <w:rPr>
          <w:rFonts w:ascii="Calibri Light" w:hAnsi="Calibri Light"/>
          <w:sz w:val="16"/>
          <w:szCs w:val="16"/>
        </w:rPr>
      </w:pPr>
    </w:p>
    <w:p w:rsidR="00FE2CBF" w:rsidRDefault="00FE2CBF" w:rsidP="00D8575E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g</w:t>
      </w:r>
      <w:r w:rsidRPr="00FE2CBF">
        <w:rPr>
          <w:rFonts w:ascii="Calibri Light" w:hAnsi="Calibri Light"/>
          <w:b/>
          <w:sz w:val="32"/>
          <w:szCs w:val="32"/>
        </w:rPr>
        <w:t>emischter Salat</w:t>
      </w:r>
    </w:p>
    <w:p w:rsidR="00941612" w:rsidRDefault="00941612" w:rsidP="00D8575E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</w:p>
    <w:p w:rsidR="00941612" w:rsidRPr="00B6438B" w:rsidRDefault="00941612" w:rsidP="00D8575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2"/>
          <w:szCs w:val="32"/>
        </w:rPr>
      </w:pPr>
      <w:r w:rsidRPr="00B6438B">
        <w:rPr>
          <w:rFonts w:ascii="Calibri Light" w:hAnsi="Calibri Light"/>
          <w:b/>
          <w:color w:val="76923C" w:themeColor="accent3" w:themeShade="BF"/>
          <w:sz w:val="32"/>
          <w:szCs w:val="32"/>
        </w:rPr>
        <w:t>Geburtstagskuchen darf mitgebracht werden</w:t>
      </w:r>
    </w:p>
    <w:p w:rsidR="00941612" w:rsidRDefault="00941612" w:rsidP="00D8575E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</w:p>
    <w:p w:rsidR="00941612" w:rsidRPr="00941612" w:rsidRDefault="00941612" w:rsidP="00D8575E">
      <w:pPr>
        <w:pStyle w:val="KeinLeerraum"/>
        <w:jc w:val="center"/>
        <w:rPr>
          <w:rFonts w:ascii="Calibri Light" w:hAnsi="Calibri Light"/>
          <w:sz w:val="28"/>
          <w:szCs w:val="28"/>
        </w:rPr>
      </w:pPr>
      <w:r w:rsidRPr="00941612">
        <w:rPr>
          <w:rFonts w:ascii="Calibri Light" w:hAnsi="Calibri Light"/>
          <w:sz w:val="28"/>
          <w:szCs w:val="28"/>
        </w:rPr>
        <w:t xml:space="preserve">Weitere Getränke oder </w:t>
      </w:r>
      <w:r>
        <w:rPr>
          <w:rFonts w:ascii="Calibri Light" w:hAnsi="Calibri Light"/>
          <w:sz w:val="28"/>
          <w:szCs w:val="28"/>
        </w:rPr>
        <w:t>E</w:t>
      </w:r>
      <w:r w:rsidRPr="00941612">
        <w:rPr>
          <w:rFonts w:ascii="Calibri Light" w:hAnsi="Calibri Light"/>
          <w:sz w:val="28"/>
          <w:szCs w:val="28"/>
        </w:rPr>
        <w:t>ssen werden separat bezahlt.</w:t>
      </w:r>
    </w:p>
    <w:p w:rsidR="00941612" w:rsidRPr="00941612" w:rsidRDefault="00941612" w:rsidP="00D8575E">
      <w:pPr>
        <w:pStyle w:val="KeinLeerraum"/>
        <w:jc w:val="center"/>
        <w:rPr>
          <w:rFonts w:ascii="Calibri Light" w:hAnsi="Calibri Light"/>
          <w:sz w:val="28"/>
          <w:szCs w:val="28"/>
        </w:rPr>
      </w:pPr>
      <w:r w:rsidRPr="00941612">
        <w:rPr>
          <w:rFonts w:ascii="Calibri Light" w:hAnsi="Calibri Light"/>
          <w:sz w:val="28"/>
          <w:szCs w:val="28"/>
        </w:rPr>
        <w:t>Es besteht die Möglichkeit das Angebot gegen eine Gebühr</w:t>
      </w:r>
    </w:p>
    <w:p w:rsidR="00941612" w:rsidRDefault="00941612" w:rsidP="00D8575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</w:t>
      </w:r>
      <w:r w:rsidRPr="00941612">
        <w:rPr>
          <w:rFonts w:ascii="Calibri Light" w:hAnsi="Calibri Light"/>
          <w:sz w:val="28"/>
          <w:szCs w:val="28"/>
        </w:rPr>
        <w:t>on 11 Euro pro Bahn/ pro Stunde zu erweitern</w:t>
      </w:r>
      <w:r>
        <w:rPr>
          <w:rFonts w:ascii="Calibri Light" w:hAnsi="Calibri Light"/>
          <w:sz w:val="28"/>
          <w:szCs w:val="28"/>
        </w:rPr>
        <w:t>.</w:t>
      </w:r>
    </w:p>
    <w:p w:rsidR="00941612" w:rsidRDefault="00941612" w:rsidP="00D8575E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941612" w:rsidRPr="00B6438B" w:rsidRDefault="00941612" w:rsidP="00D8575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 w:rsidRPr="00B6438B">
        <w:rPr>
          <w:rFonts w:ascii="Calibri Light" w:hAnsi="Calibri Light"/>
          <w:b/>
          <w:sz w:val="28"/>
          <w:szCs w:val="28"/>
        </w:rPr>
        <w:t>Angebot buchbar</w:t>
      </w:r>
    </w:p>
    <w:p w:rsidR="00941612" w:rsidRPr="00941612" w:rsidRDefault="00941612" w:rsidP="00D8575E">
      <w:pPr>
        <w:pStyle w:val="KeinLeerraum"/>
        <w:jc w:val="center"/>
        <w:rPr>
          <w:rFonts w:ascii="Calibri Light" w:hAnsi="Calibri Light"/>
          <w:sz w:val="16"/>
          <w:szCs w:val="16"/>
        </w:rPr>
      </w:pPr>
    </w:p>
    <w:p w:rsidR="00941612" w:rsidRDefault="00941612" w:rsidP="00941612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Mo – Fr ab  11:00  Uhr  bis   18:00  Uhr</w:t>
      </w:r>
    </w:p>
    <w:p w:rsidR="00941612" w:rsidRPr="00941612" w:rsidRDefault="00941612" w:rsidP="00941612">
      <w:pPr>
        <w:pStyle w:val="KeinLeerraum"/>
        <w:rPr>
          <w:rFonts w:ascii="Calibri Light" w:hAnsi="Calibri Light"/>
          <w:sz w:val="16"/>
          <w:szCs w:val="16"/>
        </w:rPr>
      </w:pPr>
    </w:p>
    <w:p w:rsidR="00941612" w:rsidRDefault="00941612" w:rsidP="00941612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SA           ab 15:30 Uhr   bis   18:00  Uhr </w:t>
      </w:r>
    </w:p>
    <w:p w:rsidR="00941612" w:rsidRDefault="00941612" w:rsidP="00941612">
      <w:pPr>
        <w:pStyle w:val="KeinLeerraum"/>
        <w:rPr>
          <w:rFonts w:ascii="Calibri Light" w:hAnsi="Calibri Light"/>
          <w:sz w:val="16"/>
          <w:szCs w:val="16"/>
        </w:rPr>
      </w:pPr>
    </w:p>
    <w:p w:rsidR="00941612" w:rsidRDefault="00941612" w:rsidP="00941612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SO                 16:00 Uhr   bis  18:00  Uhr</w:t>
      </w:r>
    </w:p>
    <w:p w:rsidR="00A826CF" w:rsidRDefault="00A826CF" w:rsidP="00941612">
      <w:pPr>
        <w:pStyle w:val="KeinLeerraum"/>
        <w:rPr>
          <w:rFonts w:ascii="Calibri Light" w:hAnsi="Calibri Light"/>
          <w:sz w:val="28"/>
          <w:szCs w:val="28"/>
        </w:rPr>
      </w:pPr>
    </w:p>
    <w:p w:rsidR="00941612" w:rsidRDefault="00941612" w:rsidP="00941612">
      <w:pPr>
        <w:pStyle w:val="KeinLeerraum"/>
        <w:rPr>
          <w:rFonts w:ascii="Calibri Light" w:hAnsi="Calibri Light"/>
          <w:sz w:val="28"/>
          <w:szCs w:val="28"/>
        </w:rPr>
      </w:pPr>
    </w:p>
    <w:p w:rsidR="00941612" w:rsidRPr="00941612" w:rsidRDefault="00941612" w:rsidP="00941612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Der Verzehr von mitgebrachtem </w:t>
      </w:r>
      <w:proofErr w:type="gramStart"/>
      <w:r>
        <w:rPr>
          <w:rFonts w:ascii="Calibri Light" w:hAnsi="Calibri Light"/>
          <w:sz w:val="28"/>
          <w:szCs w:val="28"/>
        </w:rPr>
        <w:t>essen</w:t>
      </w:r>
      <w:proofErr w:type="gramEnd"/>
      <w:r>
        <w:rPr>
          <w:rFonts w:ascii="Calibri Light" w:hAnsi="Calibri Light"/>
          <w:sz w:val="28"/>
          <w:szCs w:val="28"/>
        </w:rPr>
        <w:t xml:space="preserve"> und trinken ist nicht gestattet.</w:t>
      </w:r>
    </w:p>
    <w:sectPr w:rsidR="00941612" w:rsidRPr="00941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2"/>
    <w:rsid w:val="002967AA"/>
    <w:rsid w:val="00494196"/>
    <w:rsid w:val="00576442"/>
    <w:rsid w:val="00941612"/>
    <w:rsid w:val="009A1F3F"/>
    <w:rsid w:val="00A826CF"/>
    <w:rsid w:val="00B6438B"/>
    <w:rsid w:val="00B81DFD"/>
    <w:rsid w:val="00D8575E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Besucher</cp:lastModifiedBy>
  <cp:revision>7</cp:revision>
  <cp:lastPrinted>2018-11-12T17:24:00Z</cp:lastPrinted>
  <dcterms:created xsi:type="dcterms:W3CDTF">2018-11-12T16:59:00Z</dcterms:created>
  <dcterms:modified xsi:type="dcterms:W3CDTF">2018-11-21T11:06:00Z</dcterms:modified>
</cp:coreProperties>
</file>