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5F" w:rsidRDefault="00A20C5F" w:rsidP="00A20C5F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Internetpräsenz Fleischerverband Sachsen-Anhalt</w:t>
      </w:r>
    </w:p>
    <w:p w:rsidR="00A20C5F" w:rsidRPr="00A20C5F" w:rsidRDefault="00A20C5F" w:rsidP="00A20C5F">
      <w:pPr>
        <w:spacing w:after="0" w:line="240" w:lineRule="auto"/>
        <w:rPr>
          <w:rFonts w:ascii="Arial" w:hAnsi="Arial" w:cs="Arial"/>
          <w:b/>
          <w:i/>
        </w:rPr>
      </w:pPr>
      <w:r w:rsidRPr="00A20C5F">
        <w:rPr>
          <w:rFonts w:ascii="Arial" w:hAnsi="Arial" w:cs="Arial"/>
          <w:b/>
          <w:i/>
        </w:rPr>
        <w:t>http://fleischerverband-sachsen-anhalt.de/Startseite</w:t>
      </w:r>
    </w:p>
    <w:p w:rsidR="00A20C5F" w:rsidRDefault="00A20C5F" w:rsidP="00A20C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Thema: Sachsen-Anhalt ENERGIE</w:t>
      </w:r>
    </w:p>
    <w:p w:rsidR="00A20C5F" w:rsidRDefault="00A20C5F" w:rsidP="00A20C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22.03.2017</w:t>
      </w:r>
    </w:p>
    <w:p w:rsidR="00A20C5F" w:rsidRDefault="00A20C5F" w:rsidP="00A20C5F">
      <w:pPr>
        <w:spacing w:after="0" w:line="240" w:lineRule="auto"/>
        <w:rPr>
          <w:rFonts w:ascii="Arial" w:hAnsi="Arial" w:cs="Arial"/>
          <w:b/>
        </w:rPr>
      </w:pPr>
    </w:p>
    <w:p w:rsidR="00A20C5F" w:rsidRDefault="00EB0EDE" w:rsidP="00A20C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Schwein gehabt: Bis zu 50 %</w:t>
      </w:r>
      <w:r w:rsidRPr="00EB0E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Förderung &amp; Energie gespart</w:t>
      </w:r>
    </w:p>
    <w:p w:rsidR="00A20C5F" w:rsidRDefault="00A20C5F" w:rsidP="00A20C5F">
      <w:pPr>
        <w:spacing w:after="0" w:line="240" w:lineRule="auto"/>
        <w:rPr>
          <w:rFonts w:ascii="Arial" w:hAnsi="Arial" w:cs="Arial"/>
          <w:b/>
        </w:rPr>
      </w:pPr>
    </w:p>
    <w:p w:rsidR="00EB0EDE" w:rsidRDefault="00612892" w:rsidP="00A20C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 haben zu hohe Energierechnungen? Rüsten Sie um und sparen Sie Energie und Geld. </w:t>
      </w:r>
      <w:r w:rsidR="00D42BE7">
        <w:rPr>
          <w:rFonts w:ascii="Arial" w:hAnsi="Arial" w:cs="Arial"/>
        </w:rPr>
        <w:t>Unter anderem fördern Land und Investitionsbank über das Programm Sachsen-Anhalt ENERGIE</w:t>
      </w:r>
      <w:r>
        <w:rPr>
          <w:rFonts w:ascii="Arial" w:hAnsi="Arial" w:cs="Arial"/>
        </w:rPr>
        <w:t xml:space="preserve"> effiziente LED-Beleuchtung</w:t>
      </w:r>
      <w:r w:rsidR="00D42B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42BE7">
        <w:rPr>
          <w:rFonts w:ascii="Arial" w:hAnsi="Arial" w:cs="Arial"/>
        </w:rPr>
        <w:t xml:space="preserve">erneuerbare Energien zur Strom- und Wärmeerzeugung sowie Energiespeicher </w:t>
      </w:r>
      <w:r>
        <w:rPr>
          <w:rFonts w:ascii="Arial" w:hAnsi="Arial" w:cs="Arial"/>
        </w:rPr>
        <w:t xml:space="preserve">oder </w:t>
      </w:r>
      <w:r w:rsidR="00D42BE7">
        <w:rPr>
          <w:rFonts w:ascii="Arial" w:hAnsi="Arial" w:cs="Arial"/>
        </w:rPr>
        <w:t>Heiz-, Kühl- und Vakuumsysteme. Unternehmen mit Betriebsstätte in Sachsen-Anhalt erhalten bis zu 50 Prozent der Investitionskosten, max. 500.000 Euro.</w:t>
      </w:r>
    </w:p>
    <w:p w:rsidR="00D42BE7" w:rsidRDefault="00D42BE7" w:rsidP="00A20C5F">
      <w:pPr>
        <w:spacing w:after="0" w:line="240" w:lineRule="auto"/>
        <w:rPr>
          <w:rFonts w:ascii="Arial" w:hAnsi="Arial" w:cs="Arial"/>
        </w:rPr>
      </w:pPr>
    </w:p>
    <w:p w:rsidR="00D42BE7" w:rsidRDefault="00D42BE7" w:rsidP="00A20C5F">
      <w:pPr>
        <w:spacing w:after="0" w:line="240" w:lineRule="auto"/>
        <w:rPr>
          <w:rFonts w:ascii="Arial" w:hAnsi="Arial" w:cs="Arial"/>
        </w:rPr>
      </w:pPr>
      <w:r w:rsidRPr="00D42BE7">
        <w:rPr>
          <w:rFonts w:ascii="Arial" w:hAnsi="Arial" w:cs="Arial"/>
          <w:i/>
        </w:rPr>
        <w:t>Weiterführende Informationen &amp; Beratung</w:t>
      </w:r>
      <w:r w:rsidR="00571EA6">
        <w:rPr>
          <w:rFonts w:ascii="Arial" w:hAnsi="Arial" w:cs="Arial"/>
          <w:i/>
        </w:rPr>
        <w:t xml:space="preserve"> unter</w:t>
      </w:r>
      <w:r w:rsidRPr="00D42BE7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0800 5600757</w:t>
      </w:r>
      <w:r w:rsidR="00571EA6">
        <w:rPr>
          <w:rFonts w:ascii="Arial" w:hAnsi="Arial" w:cs="Arial"/>
        </w:rPr>
        <w:t xml:space="preserve"> (kostenfrei)</w:t>
      </w:r>
      <w:r>
        <w:rPr>
          <w:rFonts w:ascii="Arial" w:hAnsi="Arial" w:cs="Arial"/>
        </w:rPr>
        <w:t xml:space="preserve"> // </w:t>
      </w:r>
      <w:hyperlink r:id="rId7" w:history="1">
        <w:r w:rsidRPr="00E52B3E">
          <w:rPr>
            <w:rStyle w:val="Hyperlink"/>
            <w:rFonts w:ascii="Arial" w:hAnsi="Arial" w:cs="Arial"/>
          </w:rPr>
          <w:t>http://www.ib-sachsen-anhalt.de/firmenkunden/investieren/sachsen-anhalt-energie.html</w:t>
        </w:r>
      </w:hyperlink>
    </w:p>
    <w:p w:rsidR="00D42BE7" w:rsidRDefault="00D42BE7" w:rsidP="00A20C5F">
      <w:pPr>
        <w:spacing w:after="0" w:line="240" w:lineRule="auto"/>
        <w:rPr>
          <w:rFonts w:ascii="Arial" w:hAnsi="Arial" w:cs="Arial"/>
        </w:rPr>
      </w:pPr>
    </w:p>
    <w:sectPr w:rsidR="00D42BE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94" w:rsidRDefault="00572394" w:rsidP="00A20C5F">
      <w:pPr>
        <w:spacing w:after="0" w:line="240" w:lineRule="auto"/>
      </w:pPr>
      <w:r>
        <w:separator/>
      </w:r>
    </w:p>
  </w:endnote>
  <w:endnote w:type="continuationSeparator" w:id="0">
    <w:p w:rsidR="00572394" w:rsidRDefault="00572394" w:rsidP="00A2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94" w:rsidRDefault="00572394" w:rsidP="00A20C5F">
      <w:pPr>
        <w:spacing w:after="0" w:line="240" w:lineRule="auto"/>
      </w:pPr>
      <w:r>
        <w:separator/>
      </w:r>
    </w:p>
  </w:footnote>
  <w:footnote w:type="continuationSeparator" w:id="0">
    <w:p w:rsidR="00572394" w:rsidRDefault="00572394" w:rsidP="00A2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A20C5F" w:rsidRPr="00A20C5F" w:rsidTr="00052A21">
      <w:tc>
        <w:tcPr>
          <w:tcW w:w="7797" w:type="dxa"/>
        </w:tcPr>
        <w:p w:rsidR="00A20C5F" w:rsidRPr="00A20C5F" w:rsidRDefault="00A20C5F" w:rsidP="00A20C5F">
          <w:pPr>
            <w:keepNext/>
            <w:spacing w:after="0" w:line="360" w:lineRule="auto"/>
            <w:outlineLvl w:val="5"/>
            <w:rPr>
              <w:rFonts w:ascii="Arial" w:eastAsia="Times New Roman" w:hAnsi="Arial" w:cs="Times New Roman"/>
              <w:b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b/>
              <w:noProof/>
              <w:sz w:val="20"/>
              <w:szCs w:val="20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47BBA7DF" wp14:editId="0523FC5E">
                <wp:simplePos x="0" y="0"/>
                <wp:positionH relativeFrom="column">
                  <wp:posOffset>4364355</wp:posOffset>
                </wp:positionH>
                <wp:positionV relativeFrom="paragraph">
                  <wp:posOffset>-77470</wp:posOffset>
                </wp:positionV>
                <wp:extent cx="1475105" cy="53721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0C5F">
            <w:rPr>
              <w:rFonts w:ascii="Arial" w:eastAsia="Times New Roman" w:hAnsi="Arial" w:cs="Times New Roman"/>
              <w:b/>
              <w:noProof/>
              <w:sz w:val="20"/>
              <w:szCs w:val="20"/>
              <w:lang w:eastAsia="de-DE"/>
            </w:rPr>
            <w:t>Michaela Möllhof</w:t>
          </w:r>
        </w:p>
        <w:p w:rsidR="00A20C5F" w:rsidRPr="00A20C5F" w:rsidRDefault="00A20C5F" w:rsidP="00A20C5F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A20C5F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Kommunikation/ Vertrieb</w:t>
          </w:r>
        </w:p>
        <w:p w:rsidR="00A20C5F" w:rsidRPr="00A20C5F" w:rsidRDefault="00A20C5F" w:rsidP="00A20C5F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A20C5F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8530/8518</w:t>
          </w:r>
        </w:p>
        <w:p w:rsidR="00A20C5F" w:rsidRPr="00A20C5F" w:rsidRDefault="00A20C5F" w:rsidP="00A20C5F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A20C5F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2</w:t>
          </w:r>
          <w:r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2</w:t>
          </w:r>
          <w:r w:rsidRPr="00A20C5F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.0</w:t>
          </w:r>
          <w:r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3</w:t>
          </w:r>
          <w:r w:rsidRPr="00A20C5F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.2017</w:t>
          </w:r>
        </w:p>
      </w:tc>
    </w:tr>
  </w:tbl>
  <w:p w:rsidR="00A20C5F" w:rsidRDefault="00A20C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5F"/>
    <w:rsid w:val="00277C84"/>
    <w:rsid w:val="00571EA6"/>
    <w:rsid w:val="00572394"/>
    <w:rsid w:val="00612892"/>
    <w:rsid w:val="00917AD3"/>
    <w:rsid w:val="00A20C5F"/>
    <w:rsid w:val="00D42BE7"/>
    <w:rsid w:val="00E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C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2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C5F"/>
  </w:style>
  <w:style w:type="paragraph" w:styleId="Fuzeile">
    <w:name w:val="footer"/>
    <w:basedOn w:val="Standard"/>
    <w:link w:val="FuzeileZchn"/>
    <w:uiPriority w:val="99"/>
    <w:unhideWhenUsed/>
    <w:rsid w:val="00A2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C5F"/>
  </w:style>
  <w:style w:type="character" w:styleId="Hyperlink">
    <w:name w:val="Hyperlink"/>
    <w:basedOn w:val="Absatz-Standardschriftart"/>
    <w:uiPriority w:val="99"/>
    <w:unhideWhenUsed/>
    <w:rsid w:val="00D42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C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2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C5F"/>
  </w:style>
  <w:style w:type="paragraph" w:styleId="Fuzeile">
    <w:name w:val="footer"/>
    <w:basedOn w:val="Standard"/>
    <w:link w:val="FuzeileZchn"/>
    <w:uiPriority w:val="99"/>
    <w:unhideWhenUsed/>
    <w:rsid w:val="00A2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C5F"/>
  </w:style>
  <w:style w:type="character" w:styleId="Hyperlink">
    <w:name w:val="Hyperlink"/>
    <w:basedOn w:val="Absatz-Standardschriftart"/>
    <w:uiPriority w:val="99"/>
    <w:unhideWhenUsed/>
    <w:rsid w:val="00D42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-sachsen-anhalt.de/firmenkunden/investieren/sachsen-anhalt-energi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Investitionsbank Sachsen-Anhalt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8518, Möllhof Michaela</dc:creator>
  <cp:lastModifiedBy>fleikoh</cp:lastModifiedBy>
  <cp:revision>2</cp:revision>
  <dcterms:created xsi:type="dcterms:W3CDTF">2017-03-24T11:05:00Z</dcterms:created>
  <dcterms:modified xsi:type="dcterms:W3CDTF">2017-03-24T11:05:00Z</dcterms:modified>
</cp:coreProperties>
</file>