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6F" w:rsidRDefault="0051146F" w:rsidP="00E90D26">
      <w:pPr>
        <w:jc w:val="center"/>
        <w:rPr>
          <w:sz w:val="20"/>
        </w:rPr>
      </w:pPr>
    </w:p>
    <w:p w:rsidR="00362E97" w:rsidRPr="0051146F" w:rsidRDefault="00E90D26" w:rsidP="00E90D26">
      <w:pPr>
        <w:jc w:val="center"/>
        <w:rPr>
          <w:sz w:val="18"/>
        </w:rPr>
      </w:pPr>
      <w:r w:rsidRPr="0051146F">
        <w:rPr>
          <w:sz w:val="20"/>
        </w:rPr>
        <w:t>[</w:t>
      </w:r>
      <w:r w:rsidRPr="0051146F">
        <w:rPr>
          <w:i/>
          <w:sz w:val="20"/>
        </w:rPr>
        <w:t>Musterpresseinformation</w:t>
      </w:r>
      <w:r w:rsidR="002C33FD">
        <w:rPr>
          <w:i/>
          <w:sz w:val="20"/>
        </w:rPr>
        <w:t xml:space="preserve"> Urkundenverleihung</w:t>
      </w:r>
      <w:r w:rsidR="00362E97" w:rsidRPr="0051146F">
        <w:rPr>
          <w:sz w:val="20"/>
        </w:rPr>
        <w:t>]</w:t>
      </w:r>
    </w:p>
    <w:p w:rsidR="00362E97" w:rsidRPr="0051146F" w:rsidRDefault="00362E97" w:rsidP="00362E97">
      <w:pPr>
        <w:rPr>
          <w:sz w:val="16"/>
        </w:rPr>
      </w:pPr>
    </w:p>
    <w:p w:rsidR="002C33FD" w:rsidRPr="00315754" w:rsidRDefault="002C33FD" w:rsidP="002C33FD">
      <w:pPr>
        <w:pStyle w:val="berschrift1"/>
        <w:spacing w:before="240" w:after="240" w:line="240" w:lineRule="auto"/>
        <w:rPr>
          <w:b w:val="0"/>
          <w:sz w:val="25"/>
          <w:szCs w:val="25"/>
        </w:rPr>
      </w:pPr>
      <w:r w:rsidRPr="00315754">
        <w:rPr>
          <w:sz w:val="28"/>
          <w:szCs w:val="28"/>
        </w:rPr>
        <w:t xml:space="preserve">Urkunde vom </w:t>
      </w:r>
      <w:r>
        <w:rPr>
          <w:sz w:val="28"/>
          <w:szCs w:val="28"/>
        </w:rPr>
        <w:t>hessischen Ministerpräsident</w:t>
      </w:r>
      <w:r w:rsidRPr="00315754">
        <w:rPr>
          <w:sz w:val="28"/>
          <w:szCs w:val="28"/>
        </w:rPr>
        <w:t xml:space="preserve"> für Fleischermeister</w:t>
      </w:r>
      <w:r>
        <w:rPr>
          <w:sz w:val="28"/>
          <w:szCs w:val="28"/>
        </w:rPr>
        <w:t>/in</w:t>
      </w:r>
      <w:r w:rsidRPr="00315754">
        <w:rPr>
          <w:sz w:val="28"/>
          <w:szCs w:val="28"/>
        </w:rPr>
        <w:t xml:space="preserve"> </w:t>
      </w:r>
      <w:r w:rsidRPr="00315754">
        <w:rPr>
          <w:sz w:val="21"/>
          <w:szCs w:val="21"/>
        </w:rPr>
        <w:t>[</w:t>
      </w:r>
      <w:r w:rsidRPr="00315754">
        <w:rPr>
          <w:i/>
          <w:sz w:val="21"/>
          <w:szCs w:val="21"/>
        </w:rPr>
        <w:t>Name</w:t>
      </w:r>
      <w:r w:rsidRPr="00315754">
        <w:rPr>
          <w:sz w:val="21"/>
          <w:szCs w:val="21"/>
        </w:rPr>
        <w:t>]</w:t>
      </w:r>
    </w:p>
    <w:p w:rsidR="002C33FD" w:rsidRPr="002C33FD" w:rsidRDefault="002C33FD" w:rsidP="002C33FD">
      <w:pPr>
        <w:rPr>
          <w:sz w:val="22"/>
          <w:szCs w:val="22"/>
        </w:rPr>
      </w:pPr>
      <w:r w:rsidRPr="002C33FD">
        <w:rPr>
          <w:sz w:val="22"/>
          <w:szCs w:val="22"/>
        </w:rPr>
        <w:t>Hohe Anerkennung für Fleischermeister/in [</w:t>
      </w:r>
      <w:r w:rsidRPr="002C33FD">
        <w:rPr>
          <w:i/>
          <w:sz w:val="22"/>
          <w:szCs w:val="22"/>
        </w:rPr>
        <w:t>Vorname Nachname</w:t>
      </w:r>
      <w:r w:rsidRPr="002C33FD">
        <w:rPr>
          <w:sz w:val="22"/>
          <w:szCs w:val="22"/>
        </w:rPr>
        <w:t>]: Der [</w:t>
      </w:r>
      <w:r w:rsidRPr="002C33FD">
        <w:rPr>
          <w:i/>
          <w:sz w:val="22"/>
          <w:szCs w:val="22"/>
        </w:rPr>
        <w:t>Ort</w:t>
      </w:r>
      <w:r w:rsidRPr="002C33FD">
        <w:rPr>
          <w:sz w:val="22"/>
          <w:szCs w:val="22"/>
        </w:rPr>
        <w:t xml:space="preserve">] Metzger nahm die Urkunde der Qualitätsprüfung des hessischen Fleischerhandwerks persönlich aus den Händen vom hessischen Ministerpräsidenten Volker </w:t>
      </w:r>
      <w:proofErr w:type="spellStart"/>
      <w:r w:rsidRPr="002C33FD">
        <w:rPr>
          <w:sz w:val="22"/>
          <w:szCs w:val="22"/>
        </w:rPr>
        <w:t>Bouffier</w:t>
      </w:r>
      <w:proofErr w:type="spellEnd"/>
      <w:r w:rsidRPr="002C33FD">
        <w:rPr>
          <w:sz w:val="22"/>
          <w:szCs w:val="22"/>
        </w:rPr>
        <w:t xml:space="preserve"> entgegen. Der war eigens nach Korbach gekommen, um im Rahmen des Hessentags 2018 auf dem Stand der Fleischerinnung Waldeck-Frankenberg die Urkunden und Pokale an die teilnehmenden Betriebe zu überreichen. Dabei lobte er die Initiative der hessischen Fleischer, sich eigenen Qualitätskontrollen zu unterwerfen. Er sei stolz, solche Spitzenprodukte des hessischen Fleischerh</w:t>
      </w:r>
      <w:r>
        <w:rPr>
          <w:sz w:val="22"/>
          <w:szCs w:val="22"/>
        </w:rPr>
        <w:t>andwerks auszeichnen zu dürfen.</w:t>
      </w:r>
    </w:p>
    <w:p w:rsidR="002C33FD" w:rsidRPr="002C33FD" w:rsidRDefault="002C33FD" w:rsidP="002C33FD">
      <w:pPr>
        <w:rPr>
          <w:sz w:val="22"/>
          <w:szCs w:val="22"/>
        </w:rPr>
      </w:pPr>
    </w:p>
    <w:p w:rsidR="002C33FD" w:rsidRPr="002C33FD" w:rsidRDefault="002C33FD" w:rsidP="002C33FD">
      <w:pPr>
        <w:rPr>
          <w:sz w:val="22"/>
          <w:szCs w:val="22"/>
        </w:rPr>
      </w:pPr>
      <w:r w:rsidRPr="002C33FD">
        <w:rPr>
          <w:sz w:val="22"/>
          <w:szCs w:val="22"/>
        </w:rPr>
        <w:t>Auch für den Fleischermeister, der das Fleischer-Fachgeschäft in der [</w:t>
      </w:r>
      <w:r w:rsidRPr="002C33FD">
        <w:rPr>
          <w:i/>
          <w:sz w:val="22"/>
          <w:szCs w:val="22"/>
        </w:rPr>
        <w:t>Ort, Straße</w:t>
      </w:r>
      <w:r w:rsidRPr="002C33FD">
        <w:rPr>
          <w:sz w:val="22"/>
          <w:szCs w:val="22"/>
        </w:rPr>
        <w:t>] [</w:t>
      </w:r>
      <w:r w:rsidRPr="002C33FD">
        <w:rPr>
          <w:i/>
          <w:sz w:val="22"/>
          <w:szCs w:val="22"/>
        </w:rPr>
        <w:t>Info über den Betrieb, z. B.: „2005 von seinem Vater übernahm“ oder „mit 5 Angestellten leitet“</w:t>
      </w:r>
      <w:r w:rsidRPr="002C33FD">
        <w:rPr>
          <w:sz w:val="22"/>
          <w:szCs w:val="22"/>
        </w:rPr>
        <w:t>], ist es eine besondere Ehre, vor allem aber eine Anerkennung seines Bestrebens nach Spitzenqualität. „ Wir wollen bei der Produktion unserer [</w:t>
      </w:r>
      <w:r w:rsidRPr="002C33FD">
        <w:rPr>
          <w:i/>
          <w:sz w:val="22"/>
          <w:szCs w:val="22"/>
        </w:rPr>
        <w:t>Name Produkt(e)</w:t>
      </w:r>
      <w:r w:rsidRPr="002C33FD">
        <w:rPr>
          <w:sz w:val="22"/>
          <w:szCs w:val="22"/>
        </w:rPr>
        <w:t>] alles richtig machen. Deswegen achten wir schon bei der Auswahl der Rohmaterialien auf beste Qualität.“ Um aber ganz sicher zu sein, nimmt er regelmäßig an den neutralen Kontrollen des Fleischerverbands Hessen teil. „Hier wird kritisch, aber fair geprüft“, urteilt der [</w:t>
      </w:r>
      <w:r w:rsidRPr="002C33FD">
        <w:rPr>
          <w:i/>
          <w:sz w:val="22"/>
          <w:szCs w:val="22"/>
        </w:rPr>
        <w:t>Alter</w:t>
      </w:r>
      <w:r w:rsidRPr="002C33FD">
        <w:rPr>
          <w:sz w:val="22"/>
          <w:szCs w:val="22"/>
        </w:rPr>
        <w:t>]-jährige Betriebsinhaber.</w:t>
      </w:r>
    </w:p>
    <w:p w:rsidR="002C33FD" w:rsidRPr="002C33FD" w:rsidRDefault="002C33FD" w:rsidP="002C33FD">
      <w:pPr>
        <w:rPr>
          <w:sz w:val="22"/>
          <w:szCs w:val="22"/>
        </w:rPr>
      </w:pPr>
    </w:p>
    <w:p w:rsidR="002C33FD" w:rsidRPr="002C33FD" w:rsidRDefault="002C33FD" w:rsidP="002C33FD">
      <w:pPr>
        <w:rPr>
          <w:sz w:val="22"/>
          <w:szCs w:val="22"/>
        </w:rPr>
      </w:pPr>
      <w:r w:rsidRPr="002C33FD">
        <w:rPr>
          <w:sz w:val="22"/>
          <w:szCs w:val="22"/>
        </w:rPr>
        <w:t>Die Freiwillige Selbstkontrolle wurde vor über 30 Jahren von den hessischen Fleischermeistern ins Leben gerufen. Es werden Aussehen, Zusammensetzung, Geruch und Geschmack der handwerklich hergestellten Produkte überprüft. Damals wie heute wurden alle gut bewerteten Produkte mit dem Prädikat „Qualitätsprodukt aus Hessen“ und einer vom hessischen Wirtschaftsminister signierten Urkunde ausgezeichnet. Seit 2018</w:t>
      </w:r>
      <w:r w:rsidR="00D26C0B">
        <w:rPr>
          <w:sz w:val="22"/>
          <w:szCs w:val="22"/>
        </w:rPr>
        <w:t xml:space="preserve"> läuft der Wettbewerb unter dem Namen „Hessische Qualitätsprüfung“ und </w:t>
      </w:r>
      <w:r w:rsidRPr="002C33FD">
        <w:rPr>
          <w:sz w:val="22"/>
          <w:szCs w:val="22"/>
        </w:rPr>
        <w:t xml:space="preserve">der Landesinnungsverband </w:t>
      </w:r>
      <w:r w:rsidR="00D26C0B">
        <w:rPr>
          <w:sz w:val="22"/>
          <w:szCs w:val="22"/>
        </w:rPr>
        <w:t xml:space="preserve">vergibt zusätzlich </w:t>
      </w:r>
      <w:r w:rsidRPr="002C33FD">
        <w:rPr>
          <w:sz w:val="22"/>
          <w:szCs w:val="22"/>
        </w:rPr>
        <w:t>für insgesamt hervorragende Produktqualität den „Hessen-Pokal“.</w:t>
      </w:r>
    </w:p>
    <w:p w:rsidR="00D447CB" w:rsidRPr="002C33FD" w:rsidRDefault="00D447CB" w:rsidP="0051146F">
      <w:pPr>
        <w:ind w:right="-569"/>
        <w:rPr>
          <w:sz w:val="22"/>
          <w:szCs w:val="22"/>
        </w:rPr>
      </w:pPr>
    </w:p>
    <w:p w:rsidR="004C18D4" w:rsidRPr="002C33FD" w:rsidRDefault="004C18D4" w:rsidP="0051146F">
      <w:pPr>
        <w:ind w:right="-569"/>
        <w:rPr>
          <w:i/>
          <w:sz w:val="22"/>
          <w:szCs w:val="22"/>
        </w:rPr>
      </w:pPr>
      <w:r w:rsidRPr="002C33FD">
        <w:rPr>
          <w:i/>
          <w:sz w:val="22"/>
          <w:szCs w:val="22"/>
        </w:rPr>
        <w:t xml:space="preserve">Mehr Informationen </w:t>
      </w:r>
      <w:r w:rsidR="000C2EB9" w:rsidRPr="002C33FD">
        <w:rPr>
          <w:i/>
          <w:sz w:val="22"/>
          <w:szCs w:val="22"/>
        </w:rPr>
        <w:t>zum Qualitätswettbewerb der Hessen erhalten Sie auf www.fleischerverband-hessen.de/qualitaetspruefung</w:t>
      </w:r>
      <w:bookmarkStart w:id="0" w:name="_GoBack"/>
      <w:bookmarkEnd w:id="0"/>
    </w:p>
    <w:sectPr w:rsidR="004C18D4" w:rsidRPr="002C33FD" w:rsidSect="009F4DCC">
      <w:footerReference w:type="default" r:id="rId7"/>
      <w:pgSz w:w="11906" w:h="16838"/>
      <w:pgMar w:top="567"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3B" w:rsidRDefault="0081133B">
      <w:pPr>
        <w:spacing w:line="240" w:lineRule="auto"/>
      </w:pPr>
      <w:r>
        <w:separator/>
      </w:r>
    </w:p>
  </w:endnote>
  <w:endnote w:type="continuationSeparator" w:id="0">
    <w:p w:rsidR="0081133B" w:rsidRDefault="00811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96" w:rsidRPr="009F4DCC" w:rsidRDefault="001F2396">
    <w:pPr>
      <w:pStyle w:val="Fuzeile"/>
      <w:pBdr>
        <w:top w:val="single" w:sz="4" w:space="0" w:color="auto"/>
        <w:left w:val="single" w:sz="4" w:space="4" w:color="auto"/>
        <w:bottom w:val="single" w:sz="4" w:space="1" w:color="auto"/>
        <w:right w:val="single" w:sz="4" w:space="4" w:color="auto"/>
      </w:pBdr>
      <w:spacing w:line="280" w:lineRule="exact"/>
      <w:jc w:val="center"/>
      <w:rPr>
        <w:i/>
        <w:iCs/>
        <w:sz w:val="18"/>
      </w:rPr>
    </w:pPr>
    <w:r w:rsidRPr="009F4DCC">
      <w:rPr>
        <w:i/>
        <w:iCs/>
        <w:sz w:val="18"/>
      </w:rPr>
      <w:t xml:space="preserve">Weitere Informationen erhalten Sie beim </w:t>
    </w:r>
    <w:r w:rsidR="00D53111" w:rsidRPr="009F4DCC">
      <w:rPr>
        <w:i/>
        <w:iCs/>
        <w:sz w:val="18"/>
      </w:rPr>
      <w:t>Fleischerverband Hessen</w:t>
    </w:r>
    <w:r w:rsidRPr="009F4DCC">
      <w:rPr>
        <w:i/>
        <w:iCs/>
        <w:sz w:val="18"/>
      </w:rPr>
      <w:t>,</w:t>
    </w:r>
  </w:p>
  <w:p w:rsidR="001F2396" w:rsidRPr="009F4DCC" w:rsidRDefault="00D53111">
    <w:pPr>
      <w:pStyle w:val="Fuzeile"/>
      <w:pBdr>
        <w:top w:val="single" w:sz="4" w:space="0" w:color="auto"/>
        <w:left w:val="single" w:sz="4" w:space="4" w:color="auto"/>
        <w:bottom w:val="single" w:sz="4" w:space="1" w:color="auto"/>
        <w:right w:val="single" w:sz="4" w:space="4" w:color="auto"/>
      </w:pBdr>
      <w:spacing w:line="280" w:lineRule="exact"/>
      <w:jc w:val="center"/>
      <w:rPr>
        <w:b/>
        <w:bCs/>
        <w:i/>
        <w:iCs/>
        <w:sz w:val="18"/>
      </w:rPr>
    </w:pPr>
    <w:r w:rsidRPr="009F4DCC">
      <w:rPr>
        <w:i/>
        <w:iCs/>
        <w:sz w:val="18"/>
      </w:rPr>
      <w:t>Carolin Gericke, Tel. 069/63302-250</w:t>
    </w:r>
    <w:r w:rsidR="001F2396" w:rsidRPr="009F4DCC">
      <w:rPr>
        <w:i/>
        <w:iCs/>
        <w:sz w:val="18"/>
      </w:rPr>
      <w:t xml:space="preserve">, E-Mail </w:t>
    </w:r>
    <w:r w:rsidRPr="009F4DCC">
      <w:rPr>
        <w:i/>
        <w:iCs/>
        <w:sz w:val="18"/>
      </w:rPr>
      <w:t>c.gericke</w:t>
    </w:r>
    <w:r w:rsidR="001F2396" w:rsidRPr="009F4DCC">
      <w:rPr>
        <w:i/>
        <w:iCs/>
        <w:sz w:val="18"/>
      </w:rPr>
      <w:t>@fleischerhandwerk.de,</w:t>
    </w:r>
  </w:p>
  <w:p w:rsidR="001F2396" w:rsidRPr="009F4DCC" w:rsidRDefault="001F2396">
    <w:pPr>
      <w:pStyle w:val="Fuzeile"/>
      <w:pBdr>
        <w:top w:val="single" w:sz="4" w:space="0" w:color="auto"/>
        <w:left w:val="single" w:sz="4" w:space="4" w:color="auto"/>
        <w:bottom w:val="single" w:sz="4" w:space="1" w:color="auto"/>
        <w:right w:val="single" w:sz="4" w:space="4" w:color="auto"/>
      </w:pBdr>
      <w:spacing w:line="280" w:lineRule="exact"/>
      <w:jc w:val="center"/>
      <w:rPr>
        <w:sz w:val="22"/>
      </w:rPr>
    </w:pPr>
    <w:r w:rsidRPr="009F4DCC">
      <w:rPr>
        <w:rFonts w:cs="Arial"/>
        <w:i/>
        <w:iCs/>
        <w:sz w:val="18"/>
      </w:rPr>
      <w:t>sowie im Internet un</w:t>
    </w:r>
    <w:r w:rsidR="00362BDB">
      <w:rPr>
        <w:rFonts w:cs="Arial"/>
        <w:i/>
        <w:iCs/>
        <w:sz w:val="18"/>
      </w:rPr>
      <w:t xml:space="preserve">ter </w:t>
    </w:r>
    <w:r w:rsidR="00D53111" w:rsidRPr="009F4DCC">
      <w:rPr>
        <w:rFonts w:cs="Arial"/>
        <w:i/>
        <w:iCs/>
        <w:sz w:val="18"/>
      </w:rPr>
      <w:t>www.fleischerverband-hessen.de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3B" w:rsidRDefault="0081133B">
      <w:pPr>
        <w:spacing w:line="240" w:lineRule="auto"/>
      </w:pPr>
      <w:r>
        <w:separator/>
      </w:r>
    </w:p>
  </w:footnote>
  <w:footnote w:type="continuationSeparator" w:id="0">
    <w:p w:rsidR="0081133B" w:rsidRDefault="008113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77A"/>
    <w:multiLevelType w:val="hybridMultilevel"/>
    <w:tmpl w:val="8DDEED38"/>
    <w:lvl w:ilvl="0" w:tplc="E5DE053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D2"/>
    <w:rsid w:val="0003186B"/>
    <w:rsid w:val="000C2EB9"/>
    <w:rsid w:val="000E798F"/>
    <w:rsid w:val="000F61BD"/>
    <w:rsid w:val="001149AA"/>
    <w:rsid w:val="00151C7E"/>
    <w:rsid w:val="00153D2C"/>
    <w:rsid w:val="0015410B"/>
    <w:rsid w:val="00163DC7"/>
    <w:rsid w:val="001A5624"/>
    <w:rsid w:val="001F2396"/>
    <w:rsid w:val="002110D2"/>
    <w:rsid w:val="00257B63"/>
    <w:rsid w:val="00273526"/>
    <w:rsid w:val="00284924"/>
    <w:rsid w:val="00285465"/>
    <w:rsid w:val="0029344E"/>
    <w:rsid w:val="002B3C76"/>
    <w:rsid w:val="002C33FD"/>
    <w:rsid w:val="002D460C"/>
    <w:rsid w:val="002D6A3F"/>
    <w:rsid w:val="002F052E"/>
    <w:rsid w:val="003010C6"/>
    <w:rsid w:val="00312517"/>
    <w:rsid w:val="00323A9E"/>
    <w:rsid w:val="00324AE8"/>
    <w:rsid w:val="003319E0"/>
    <w:rsid w:val="00362BDB"/>
    <w:rsid w:val="00362E97"/>
    <w:rsid w:val="00393BCF"/>
    <w:rsid w:val="003A3DD7"/>
    <w:rsid w:val="00424FF8"/>
    <w:rsid w:val="00434BA2"/>
    <w:rsid w:val="0048230E"/>
    <w:rsid w:val="004A0A54"/>
    <w:rsid w:val="004C18D4"/>
    <w:rsid w:val="005015CD"/>
    <w:rsid w:val="0051146F"/>
    <w:rsid w:val="00570B24"/>
    <w:rsid w:val="00571C7D"/>
    <w:rsid w:val="0058772E"/>
    <w:rsid w:val="005F2CB5"/>
    <w:rsid w:val="00632089"/>
    <w:rsid w:val="0064741C"/>
    <w:rsid w:val="00665590"/>
    <w:rsid w:val="0067729C"/>
    <w:rsid w:val="006977AE"/>
    <w:rsid w:val="006A49D2"/>
    <w:rsid w:val="006B54F7"/>
    <w:rsid w:val="00774073"/>
    <w:rsid w:val="007925ED"/>
    <w:rsid w:val="007C3367"/>
    <w:rsid w:val="007F157D"/>
    <w:rsid w:val="0080026D"/>
    <w:rsid w:val="0081133B"/>
    <w:rsid w:val="00890E12"/>
    <w:rsid w:val="008E4F18"/>
    <w:rsid w:val="008F7A26"/>
    <w:rsid w:val="00967262"/>
    <w:rsid w:val="009B55CC"/>
    <w:rsid w:val="009B6A15"/>
    <w:rsid w:val="009F3452"/>
    <w:rsid w:val="009F4DCC"/>
    <w:rsid w:val="00B331DB"/>
    <w:rsid w:val="00B4701F"/>
    <w:rsid w:val="00B635A5"/>
    <w:rsid w:val="00B72A8D"/>
    <w:rsid w:val="00B80975"/>
    <w:rsid w:val="00B9506C"/>
    <w:rsid w:val="00BA5EB8"/>
    <w:rsid w:val="00BE7E90"/>
    <w:rsid w:val="00C16421"/>
    <w:rsid w:val="00C27297"/>
    <w:rsid w:val="00C62F62"/>
    <w:rsid w:val="00C80DFE"/>
    <w:rsid w:val="00C87194"/>
    <w:rsid w:val="00C912F8"/>
    <w:rsid w:val="00CA0942"/>
    <w:rsid w:val="00CC4115"/>
    <w:rsid w:val="00CF78DA"/>
    <w:rsid w:val="00D26C0B"/>
    <w:rsid w:val="00D4076E"/>
    <w:rsid w:val="00D447CB"/>
    <w:rsid w:val="00D53111"/>
    <w:rsid w:val="00D6740D"/>
    <w:rsid w:val="00DA1F8B"/>
    <w:rsid w:val="00DA775D"/>
    <w:rsid w:val="00DC25D3"/>
    <w:rsid w:val="00E22303"/>
    <w:rsid w:val="00E34CF4"/>
    <w:rsid w:val="00E613E1"/>
    <w:rsid w:val="00E8656C"/>
    <w:rsid w:val="00E90D26"/>
    <w:rsid w:val="00EB6FC3"/>
    <w:rsid w:val="00F14013"/>
    <w:rsid w:val="00F23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2F240-7B77-449F-8C49-156E200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szCs w:val="24"/>
    </w:rPr>
  </w:style>
  <w:style w:type="paragraph" w:styleId="berschrift1">
    <w:name w:val="heading 1"/>
    <w:basedOn w:val="Standard"/>
    <w:next w:val="Standard"/>
    <w:link w:val="berschrift1Zchn"/>
    <w:qFormat/>
    <w:pPr>
      <w:keepNext/>
      <w:outlineLvl w:val="0"/>
    </w:pPr>
    <w:rPr>
      <w:b/>
      <w:bCs/>
      <w:sz w:val="32"/>
    </w:rPr>
  </w:style>
  <w:style w:type="paragraph" w:styleId="berschrift2">
    <w:name w:val="heading 2"/>
    <w:basedOn w:val="Standard"/>
    <w:next w:val="Standard"/>
    <w:qFormat/>
    <w:pPr>
      <w:keepNext/>
      <w:spacing w:after="120"/>
      <w:jc w:val="center"/>
      <w:outlineLvl w:val="1"/>
    </w:pPr>
    <w:rPr>
      <w:b/>
      <w:bCs/>
      <w:sz w:val="28"/>
    </w:rPr>
  </w:style>
  <w:style w:type="paragraph" w:styleId="berschrift3">
    <w:name w:val="heading 3"/>
    <w:basedOn w:val="Standard"/>
    <w:next w:val="Standard"/>
    <w:qFormat/>
    <w:pPr>
      <w:keepNext/>
      <w:outlineLvl w:val="2"/>
    </w:pPr>
    <w:rPr>
      <w:b/>
      <w:bCs/>
    </w:rPr>
  </w:style>
  <w:style w:type="paragraph" w:styleId="berschrift5">
    <w:name w:val="heading 5"/>
    <w:basedOn w:val="Standard"/>
    <w:next w:val="Standard"/>
    <w:qFormat/>
    <w:pPr>
      <w:keepNext/>
      <w:overflowPunct w:val="0"/>
      <w:autoSpaceDE w:val="0"/>
      <w:autoSpaceDN w:val="0"/>
      <w:adjustRightInd w:val="0"/>
      <w:textAlignment w:val="baseline"/>
      <w:outlineLvl w:val="4"/>
    </w:pPr>
    <w:rPr>
      <w:b/>
      <w:bCs/>
      <w:sz w:val="14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line="320" w:lineRule="exact"/>
    </w:pPr>
    <w:rPr>
      <w:b/>
      <w:bCs/>
      <w:sz w:val="2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extkrper">
    <w:name w:val="Body Text"/>
    <w:basedOn w:val="Standard"/>
    <w:semiHidden/>
    <w:pPr>
      <w:spacing w:after="120" w:line="280" w:lineRule="exact"/>
    </w:pPr>
    <w:rPr>
      <w:sz w:val="22"/>
    </w:rPr>
  </w:style>
  <w:style w:type="paragraph" w:styleId="Textkrper2">
    <w:name w:val="Body Text 2"/>
    <w:basedOn w:val="Standard"/>
    <w:semiHidden/>
    <w:pPr>
      <w:spacing w:line="360" w:lineRule="atLeast"/>
    </w:pPr>
    <w:rPr>
      <w:b/>
      <w:bCs/>
      <w:sz w:val="28"/>
    </w:rPr>
  </w:style>
  <w:style w:type="paragraph" w:styleId="Textkrper3">
    <w:name w:val="Body Text 3"/>
    <w:basedOn w:val="Standard"/>
    <w:semiHidden/>
    <w:rPr>
      <w:b/>
      <w:bCs/>
      <w:sz w:val="28"/>
    </w:rPr>
  </w:style>
  <w:style w:type="character" w:styleId="Seitenzahl">
    <w:name w:val="page number"/>
    <w:basedOn w:val="Absatz-Standardschriftart"/>
    <w:semiHidden/>
  </w:style>
  <w:style w:type="character" w:customStyle="1" w:styleId="FuzeileZchn">
    <w:name w:val="Fußzeile Zchn"/>
    <w:link w:val="Fuzeile"/>
    <w:semiHidden/>
    <w:rsid w:val="00DC25D3"/>
    <w:rPr>
      <w:rFonts w:ascii="Arial" w:hAnsi="Arial"/>
      <w:sz w:val="24"/>
      <w:szCs w:val="24"/>
    </w:rPr>
  </w:style>
  <w:style w:type="paragraph" w:styleId="Sprechblasentext">
    <w:name w:val="Balloon Text"/>
    <w:basedOn w:val="Standard"/>
    <w:link w:val="SprechblasentextZchn"/>
    <w:uiPriority w:val="99"/>
    <w:semiHidden/>
    <w:unhideWhenUsed/>
    <w:rsid w:val="00324AE8"/>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AE8"/>
    <w:rPr>
      <w:rFonts w:ascii="Tahoma" w:hAnsi="Tahoma" w:cs="Tahoma"/>
      <w:sz w:val="16"/>
      <w:szCs w:val="16"/>
    </w:rPr>
  </w:style>
  <w:style w:type="character" w:customStyle="1" w:styleId="berschrift1Zchn">
    <w:name w:val="Überschrift 1 Zchn"/>
    <w:link w:val="berschrift1"/>
    <w:rsid w:val="00362E97"/>
    <w:rPr>
      <w:rFonts w:ascii="Arial"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DFV-Information</vt:lpstr>
    </vt:vector>
  </TitlesOfParts>
  <Company>DFV</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DFV-Information</dc:title>
  <dc:subject/>
  <dc:creator>Gero Jentzsch</dc:creator>
  <cp:keywords/>
  <dc:description/>
  <cp:lastModifiedBy>C. day</cp:lastModifiedBy>
  <cp:revision>4</cp:revision>
  <cp:lastPrinted>2010-05-04T10:22:00Z</cp:lastPrinted>
  <dcterms:created xsi:type="dcterms:W3CDTF">2018-04-17T13:48:00Z</dcterms:created>
  <dcterms:modified xsi:type="dcterms:W3CDTF">2018-06-05T11:53:00Z</dcterms:modified>
</cp:coreProperties>
</file>