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B0CE5">
              <w:rPr>
                <w:rFonts w:ascii="Verdana" w:hAnsi="Verdana"/>
                <w:sz w:val="22"/>
              </w:rPr>
            </w:r>
            <w:r w:rsidR="00CB0CE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B0CE5">
              <w:rPr>
                <w:rFonts w:ascii="Verdana" w:hAnsi="Verdana"/>
                <w:sz w:val="22"/>
              </w:rPr>
            </w:r>
            <w:r w:rsidR="00CB0CE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CC" w:rsidRDefault="00CC3FCC">
      <w:r>
        <w:separator/>
      </w:r>
    </w:p>
  </w:endnote>
  <w:endnote w:type="continuationSeparator" w:id="0">
    <w:p w:rsidR="00CC3FCC" w:rsidRDefault="00CC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16" w:rsidRDefault="004C1A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765455">
      <w:rPr>
        <w:rFonts w:ascii="Verdana" w:hAnsi="Verdana"/>
        <w:sz w:val="18"/>
        <w:szCs w:val="18"/>
      </w:rPr>
      <w:t>1</w:t>
    </w:r>
    <w:r w:rsidRPr="008F4DCB">
      <w:rPr>
        <w:rFonts w:ascii="Verdana" w:hAnsi="Verdana"/>
        <w:sz w:val="18"/>
        <w:szCs w:val="18"/>
      </w:rPr>
      <w:t>/201</w:t>
    </w:r>
    <w:r w:rsidR="00765455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D013C8">
      <w:rPr>
        <w:rFonts w:ascii="Verdana" w:hAnsi="Verdana"/>
        <w:sz w:val="18"/>
        <w:szCs w:val="18"/>
      </w:rPr>
      <w:t>0</w:t>
    </w:r>
    <w:r w:rsidR="00765455"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>201</w:t>
    </w:r>
    <w:r w:rsidR="00765455">
      <w:rPr>
        <w:rFonts w:ascii="Verdana" w:hAnsi="Verdana"/>
        <w:sz w:val="18"/>
        <w:szCs w:val="18"/>
      </w:rPr>
      <w:t>9</w:t>
    </w:r>
    <w:r w:rsidR="00225B25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CC" w:rsidRDefault="00CC3FCC">
      <w:r>
        <w:separator/>
      </w:r>
    </w:p>
  </w:footnote>
  <w:footnote w:type="continuationSeparator" w:id="0">
    <w:p w:rsidR="00CC3FCC" w:rsidRDefault="00CC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16" w:rsidRDefault="004C1A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27C94" w:rsidRPr="00D879B7" w:rsidRDefault="00CB0CE5" w:rsidP="00CB0CE5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1855544" cy="4953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Kanzlei_Farbe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07" cy="51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  <w:bookmarkStart w:id="2" w:name="_GoBack"/>
          <w:bookmarkEnd w:id="2"/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27C94" w:rsidRDefault="00227C94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F02B48" w:rsidRPr="00D879B7" w:rsidRDefault="004C1A16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1891228" cy="50482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Kanzlei_Farbe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48" cy="51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300CFD"/>
    <w:rsid w:val="003262B4"/>
    <w:rsid w:val="00374706"/>
    <w:rsid w:val="003E4397"/>
    <w:rsid w:val="00424C0F"/>
    <w:rsid w:val="004475F7"/>
    <w:rsid w:val="004C1A16"/>
    <w:rsid w:val="004D3297"/>
    <w:rsid w:val="0053754D"/>
    <w:rsid w:val="0056106F"/>
    <w:rsid w:val="005C6AFF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0CE5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42D78191</Template>
  <TotalTime>0</TotalTime>
  <Pages>2</Pages>
  <Words>283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2017-10-18T11:19:00Z</dcterms:created>
  <dcterms:modified xsi:type="dcterms:W3CDTF">2019-12-22T16:29:00Z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