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7"/>
      </w:tblGrid>
      <w:tr w:rsidR="00E44543" w:rsidTr="00122886">
        <w:tc>
          <w:tcPr>
            <w:tcW w:w="9777" w:type="dxa"/>
          </w:tcPr>
          <w:p w:rsidR="00E44543" w:rsidRPr="00073A33" w:rsidRDefault="00E44543" w:rsidP="00122886">
            <w:pPr>
              <w:pStyle w:val="berschrift2"/>
              <w:outlineLvl w:val="1"/>
            </w:pPr>
            <w:bookmarkStart w:id="0" w:name="_Toc512583879"/>
            <w:r>
              <w:t xml:space="preserve">9.1.4 </w:t>
            </w:r>
            <w:r w:rsidRPr="00DE2983">
              <w:t>Arbeitshilfe – Verfahrensdokumentation zur Erfüllung der Informationspflichten</w:t>
            </w:r>
            <w:bookmarkEnd w:id="0"/>
          </w:p>
        </w:tc>
      </w:tr>
      <w:tr w:rsidR="00E44543" w:rsidTr="00122886">
        <w:tc>
          <w:tcPr>
            <w:tcW w:w="9777" w:type="dxa"/>
          </w:tcPr>
          <w:p w:rsidR="00E44543" w:rsidRDefault="00E44543" w:rsidP="00122886">
            <w:pPr>
              <w:pStyle w:val="Listenabsatz"/>
              <w:ind w:left="0"/>
              <w:jc w:val="both"/>
              <w:rPr>
                <w:rFonts w:ascii="Arial" w:eastAsia="Times New Roman" w:hAnsi="Arial" w:cs="Arial"/>
                <w:b/>
              </w:rPr>
            </w:pPr>
            <w:r w:rsidRPr="001E35E8">
              <w:rPr>
                <w:rFonts w:ascii="Arial" w:eastAsia="Times New Roman" w:hAnsi="Arial" w:cs="Arial"/>
                <w:b/>
                <w:i/>
              </w:rPr>
              <w:t xml:space="preserve">1. </w:t>
            </w:r>
            <w:r w:rsidRPr="001E35E8">
              <w:rPr>
                <w:rFonts w:ascii="Arial" w:eastAsia="Times New Roman" w:hAnsi="Arial" w:cs="Arial"/>
                <w:b/>
              </w:rPr>
              <w:t xml:space="preserve">Sind die personenbezogenen Daten bei der </w:t>
            </w:r>
            <w:r>
              <w:rPr>
                <w:rFonts w:ascii="Arial" w:eastAsia="Times New Roman" w:hAnsi="Arial" w:cs="Arial"/>
                <w:b/>
              </w:rPr>
              <w:t>betroffenen</w:t>
            </w:r>
            <w:r w:rsidRPr="001E35E8">
              <w:rPr>
                <w:rFonts w:ascii="Arial" w:eastAsia="Times New Roman" w:hAnsi="Arial" w:cs="Arial"/>
                <w:b/>
              </w:rPr>
              <w:t xml:space="preserve"> Person selbst erhoben wo</w:t>
            </w:r>
            <w:r w:rsidRPr="001E35E8">
              <w:rPr>
                <w:rFonts w:ascii="Arial" w:eastAsia="Times New Roman" w:hAnsi="Arial" w:cs="Arial"/>
                <w:b/>
              </w:rPr>
              <w:t>r</w:t>
            </w:r>
            <w:r w:rsidRPr="001E35E8">
              <w:rPr>
                <w:rFonts w:ascii="Arial" w:eastAsia="Times New Roman" w:hAnsi="Arial" w:cs="Arial"/>
                <w:b/>
              </w:rPr>
              <w:t>den</w:t>
            </w:r>
          </w:p>
          <w:p w:rsidR="00E44543" w:rsidRPr="001E35E8" w:rsidRDefault="00E44543" w:rsidP="00122886">
            <w:pPr>
              <w:pStyle w:val="Listenabsatz"/>
              <w:ind w:left="0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Pr="001E35E8">
              <w:rPr>
                <w:rFonts w:ascii="Arial" w:eastAsia="Times New Roman" w:hAnsi="Arial" w:cs="Arial"/>
                <w:b/>
              </w:rPr>
              <w:t xml:space="preserve"> oder bei einem Dritten?</w:t>
            </w: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□  Die personenbezogenen Daten sind bei der betroffenen Person selbst erhoben worden (Bei-</w:t>
            </w:r>
          </w:p>
          <w:p w:rsidR="00E44543" w:rsidRPr="005A43AE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    spiele: Mandant, Kanzleibeschäftigte): </w:t>
            </w:r>
            <w:r w:rsidRPr="00BC61B9">
              <w:rPr>
                <w:rFonts w:ascii="Arial" w:eastAsia="Times New Roman" w:hAnsi="Arial" w:cs="Arial"/>
              </w:rPr>
              <w:t xml:space="preserve">► </w:t>
            </w:r>
            <w:r>
              <w:rPr>
                <w:rFonts w:ascii="Arial" w:eastAsia="Times New Roman" w:hAnsi="Arial" w:cs="Arial"/>
              </w:rPr>
              <w:t xml:space="preserve">wenn ja, </w:t>
            </w:r>
            <w:r>
              <w:rPr>
                <w:rFonts w:ascii="Arial" w:eastAsia="Times New Roman" w:hAnsi="Arial" w:cs="Arial"/>
                <w:u w:val="single"/>
              </w:rPr>
              <w:t>weiter mit Ziff. 2</w:t>
            </w: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□  Die personenbezogenen Daten sind bei einem Dritten erhoben worden (Beispiel: Beim Man-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</w:rPr>
              <w:t>danten</w:t>
            </w:r>
            <w:proofErr w:type="spellEnd"/>
            <w:r>
              <w:rPr>
                <w:rFonts w:ascii="Arial" w:eastAsia="Times New Roman" w:hAnsi="Arial" w:cs="Arial"/>
              </w:rPr>
              <w:t xml:space="preserve"> werden die Daten eines Beschäftigten des Mandanten erhoben) </w:t>
            </w:r>
            <w:r w:rsidRPr="00BC61B9">
              <w:rPr>
                <w:rFonts w:ascii="Arial" w:eastAsia="Times New Roman" w:hAnsi="Arial" w:cs="Arial"/>
              </w:rPr>
              <w:t>►</w:t>
            </w:r>
            <w:r>
              <w:rPr>
                <w:rFonts w:ascii="Arial" w:eastAsia="Times New Roman" w:hAnsi="Arial" w:cs="Arial"/>
              </w:rPr>
              <w:t xml:space="preserve"> wenn ja, </w:t>
            </w:r>
            <w:r w:rsidRPr="005A43AE">
              <w:rPr>
                <w:rFonts w:ascii="Arial" w:eastAsia="Times New Roman" w:hAnsi="Arial" w:cs="Arial"/>
                <w:u w:val="single"/>
              </w:rPr>
              <w:t>weiter mit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 w:rsidRPr="00D90064">
              <w:rPr>
                <w:rFonts w:ascii="Arial" w:eastAsia="Times New Roman" w:hAnsi="Arial" w:cs="Arial"/>
              </w:rPr>
              <w:t xml:space="preserve">    </w:t>
            </w:r>
            <w:r w:rsidRPr="005A43AE">
              <w:rPr>
                <w:rFonts w:ascii="Arial" w:eastAsia="Times New Roman" w:hAnsi="Arial" w:cs="Arial"/>
                <w:u w:val="single"/>
              </w:rPr>
              <w:t>Ziff.</w:t>
            </w:r>
            <w:r>
              <w:rPr>
                <w:rFonts w:ascii="Arial" w:eastAsia="Times New Roman" w:hAnsi="Arial" w:cs="Arial"/>
                <w:u w:val="single"/>
              </w:rPr>
              <w:t> </w:t>
            </w:r>
            <w:r w:rsidRPr="005A43AE">
              <w:rPr>
                <w:rFonts w:ascii="Arial" w:eastAsia="Times New Roman" w:hAnsi="Arial" w:cs="Arial"/>
                <w:u w:val="single"/>
              </w:rPr>
              <w:t>3</w:t>
            </w:r>
          </w:p>
        </w:tc>
      </w:tr>
      <w:tr w:rsidR="00E44543" w:rsidTr="00122886">
        <w:tc>
          <w:tcPr>
            <w:tcW w:w="9777" w:type="dxa"/>
          </w:tcPr>
          <w:p w:rsidR="00E44543" w:rsidRPr="001E35E8" w:rsidRDefault="00E44543" w:rsidP="00122886">
            <w:pPr>
              <w:jc w:val="both"/>
              <w:rPr>
                <w:rFonts w:ascii="Arial" w:eastAsia="Times New Roman" w:hAnsi="Arial" w:cs="Arial"/>
                <w:b/>
              </w:rPr>
            </w:pPr>
            <w:r w:rsidRPr="001E35E8">
              <w:rPr>
                <w:rFonts w:ascii="Arial" w:eastAsia="Times New Roman" w:hAnsi="Arial" w:cs="Arial"/>
                <w:b/>
              </w:rPr>
              <w:t xml:space="preserve">2. Direkterhebung: </w:t>
            </w:r>
            <w:r>
              <w:rPr>
                <w:rFonts w:ascii="Arial" w:eastAsia="Times New Roman" w:hAnsi="Arial" w:cs="Arial"/>
                <w:b/>
              </w:rPr>
              <w:t>Datenerhebung bei der</w:t>
            </w:r>
            <w:r w:rsidRPr="001E35E8"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  <w:b/>
              </w:rPr>
              <w:t>b</w:t>
            </w:r>
            <w:r w:rsidRPr="001E35E8">
              <w:rPr>
                <w:rFonts w:ascii="Arial" w:eastAsia="Times New Roman" w:hAnsi="Arial" w:cs="Arial"/>
                <w:b/>
              </w:rPr>
              <w:t>etroffenen</w:t>
            </w:r>
            <w:r>
              <w:rPr>
                <w:rFonts w:ascii="Arial" w:eastAsia="Times New Roman" w:hAnsi="Arial" w:cs="Arial"/>
                <w:b/>
              </w:rPr>
              <w:t xml:space="preserve"> Person</w:t>
            </w: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</w:p>
          <w:p w:rsidR="00E44543" w:rsidRPr="001E35E8" w:rsidRDefault="00E44543" w:rsidP="00122886">
            <w:pPr>
              <w:jc w:val="both"/>
              <w:rPr>
                <w:rFonts w:ascii="Arial" w:eastAsia="Times New Roman" w:hAnsi="Arial" w:cs="Arial"/>
                <w:b/>
                <w:i/>
              </w:rPr>
            </w:pPr>
            <w:r w:rsidRPr="001E35E8">
              <w:rPr>
                <w:rFonts w:ascii="Arial" w:eastAsia="Times New Roman" w:hAnsi="Arial" w:cs="Arial"/>
                <w:b/>
                <w:i/>
              </w:rPr>
              <w:t xml:space="preserve">2.1 Es besteht </w:t>
            </w:r>
            <w:r w:rsidRPr="001E35E8">
              <w:rPr>
                <w:rFonts w:ascii="Arial" w:eastAsia="Times New Roman" w:hAnsi="Arial" w:cs="Arial"/>
                <w:b/>
                <w:i/>
                <w:u w:val="single"/>
              </w:rPr>
              <w:t>keine</w:t>
            </w:r>
            <w:r w:rsidRPr="009C5F9E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Pr="001E35E8">
              <w:rPr>
                <w:rFonts w:ascii="Arial" w:eastAsia="Times New Roman" w:hAnsi="Arial" w:cs="Arial"/>
                <w:b/>
                <w:i/>
              </w:rPr>
              <w:t>Informationspflicht, soweit</w:t>
            </w: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□  die betroffene Person über die Information bereits verfügt,</w:t>
            </w: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□  die Informationserteilung eine vertrauliche Übermittlung von Daten an öffentliche Stellen </w:t>
            </w:r>
            <w:proofErr w:type="spellStart"/>
            <w:r>
              <w:rPr>
                <w:rFonts w:ascii="Arial" w:eastAsia="Times New Roman" w:hAnsi="Arial" w:cs="Arial"/>
              </w:rPr>
              <w:t>ge</w:t>
            </w:r>
            <w:proofErr w:type="spellEnd"/>
            <w:r>
              <w:rPr>
                <w:rFonts w:ascii="Arial" w:eastAsia="Times New Roman" w:hAnsi="Arial" w:cs="Arial"/>
              </w:rPr>
              <w:t>-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</w:rPr>
              <w:t>fährden</w:t>
            </w:r>
            <w:proofErr w:type="spellEnd"/>
            <w:r>
              <w:rPr>
                <w:rFonts w:ascii="Arial" w:eastAsia="Times New Roman" w:hAnsi="Arial" w:cs="Arial"/>
              </w:rPr>
              <w:t xml:space="preserve"> würde </w:t>
            </w:r>
            <w:r w:rsidRPr="00692904">
              <w:rPr>
                <w:rFonts w:ascii="Arial" w:eastAsia="Times New Roman" w:hAnsi="Arial" w:cs="Arial"/>
                <w:u w:val="single"/>
              </w:rPr>
              <w:t>oder</w:t>
            </w: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□  die Informationserteilung die Ausübung oder Verteidigung zivilrechtlicher Ansprüche </w:t>
            </w:r>
            <w:proofErr w:type="spellStart"/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>ein</w:t>
            </w:r>
            <w:proofErr w:type="spellEnd"/>
            <w:r>
              <w:rPr>
                <w:rFonts w:ascii="Arial" w:eastAsia="Times New Roman" w:hAnsi="Arial" w:cs="Arial"/>
              </w:rPr>
              <w:t>-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trächtigen würde und das berechtigte Interesse der betroffenen Person an der </w:t>
            </w:r>
            <w:proofErr w:type="spellStart"/>
            <w:r>
              <w:rPr>
                <w:rFonts w:ascii="Arial" w:eastAsia="Times New Roman" w:hAnsi="Arial" w:cs="Arial"/>
              </w:rPr>
              <w:t>Informat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>onser</w:t>
            </w:r>
            <w:proofErr w:type="spellEnd"/>
            <w:r>
              <w:rPr>
                <w:rFonts w:ascii="Arial" w:eastAsia="Times New Roman" w:hAnsi="Arial" w:cs="Arial"/>
              </w:rPr>
              <w:t>-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</w:rPr>
              <w:t>teilung</w:t>
            </w:r>
            <w:proofErr w:type="spellEnd"/>
            <w:r>
              <w:rPr>
                <w:rFonts w:ascii="Arial" w:eastAsia="Times New Roman" w:hAnsi="Arial" w:cs="Arial"/>
              </w:rPr>
              <w:t xml:space="preserve"> nicht überwiegt.</w:t>
            </w: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  <w:b/>
                <w:i/>
              </w:rPr>
            </w:pPr>
            <w:r w:rsidRPr="001E35E8">
              <w:rPr>
                <w:rFonts w:ascii="Arial" w:eastAsia="Times New Roman" w:hAnsi="Arial" w:cs="Arial"/>
                <w:b/>
                <w:i/>
              </w:rPr>
              <w:t>2.2 Ist die Informationspflicht nicht gem</w:t>
            </w:r>
            <w:r>
              <w:rPr>
                <w:rFonts w:ascii="Arial" w:eastAsia="Times New Roman" w:hAnsi="Arial" w:cs="Arial"/>
                <w:b/>
                <w:i/>
              </w:rPr>
              <w:t>.</w:t>
            </w:r>
            <w:r w:rsidRPr="001E35E8">
              <w:rPr>
                <w:rFonts w:ascii="Arial" w:eastAsia="Times New Roman" w:hAnsi="Arial" w:cs="Arial"/>
                <w:b/>
                <w:i/>
              </w:rPr>
              <w:t xml:space="preserve"> Ziff. 2.1 ausgeschlossen, müssen der </w:t>
            </w:r>
            <w:proofErr w:type="spellStart"/>
            <w:r w:rsidRPr="001E35E8">
              <w:rPr>
                <w:rFonts w:ascii="Arial" w:eastAsia="Times New Roman" w:hAnsi="Arial" w:cs="Arial"/>
                <w:b/>
                <w:i/>
              </w:rPr>
              <w:t>betro</w:t>
            </w:r>
            <w:r w:rsidRPr="001E35E8">
              <w:rPr>
                <w:rFonts w:ascii="Arial" w:eastAsia="Times New Roman" w:hAnsi="Arial" w:cs="Arial"/>
                <w:b/>
                <w:i/>
              </w:rPr>
              <w:t>f</w:t>
            </w:r>
            <w:r w:rsidRPr="001E35E8">
              <w:rPr>
                <w:rFonts w:ascii="Arial" w:eastAsia="Times New Roman" w:hAnsi="Arial" w:cs="Arial"/>
                <w:b/>
                <w:i/>
              </w:rPr>
              <w:t>fe</w:t>
            </w:r>
            <w:proofErr w:type="spellEnd"/>
            <w:r>
              <w:rPr>
                <w:rFonts w:ascii="Arial" w:eastAsia="Times New Roman" w:hAnsi="Arial" w:cs="Arial"/>
                <w:b/>
                <w:i/>
              </w:rPr>
              <w:t>-</w:t>
            </w:r>
          </w:p>
          <w:p w:rsidR="00E44543" w:rsidRPr="001E35E8" w:rsidRDefault="00E44543" w:rsidP="00122886">
            <w:pPr>
              <w:jc w:val="both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eastAsia="Times New Roman" w:hAnsi="Arial" w:cs="Arial"/>
                <w:b/>
                <w:i/>
              </w:rPr>
              <w:t xml:space="preserve">     </w:t>
            </w:r>
            <w:proofErr w:type="spellStart"/>
            <w:r w:rsidRPr="001E35E8">
              <w:rPr>
                <w:rFonts w:ascii="Arial" w:eastAsia="Times New Roman" w:hAnsi="Arial" w:cs="Arial"/>
                <w:b/>
                <w:i/>
              </w:rPr>
              <w:t>nen</w:t>
            </w:r>
            <w:proofErr w:type="spellEnd"/>
            <w:r w:rsidRPr="001E35E8">
              <w:rPr>
                <w:rFonts w:ascii="Arial" w:eastAsia="Times New Roman" w:hAnsi="Arial" w:cs="Arial"/>
                <w:b/>
                <w:i/>
              </w:rPr>
              <w:t xml:space="preserve"> Person folgende Informationen mitgeteilt werden:</w:t>
            </w: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□  </w:t>
            </w:r>
            <w:r w:rsidRPr="00C700D4">
              <w:rPr>
                <w:rFonts w:ascii="Arial" w:eastAsia="Times New Roman" w:hAnsi="Arial" w:cs="Arial"/>
              </w:rPr>
              <w:t>Verantwortlicher und Vertreter</w:t>
            </w:r>
            <w:r>
              <w:rPr>
                <w:rFonts w:ascii="Arial" w:eastAsia="Times New Roman" w:hAnsi="Arial" w:cs="Arial"/>
              </w:rPr>
              <w:t xml:space="preserve">: Name und Kontaktdaten des Verantwortlichen </w:t>
            </w:r>
          </w:p>
          <w:p w:rsidR="00E44543" w:rsidRPr="00C700D4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und ggf. seines Vertreters, ggf. Firmenname (§ 17 HGB) oder Vereinsname (§ 57 BGB)</w:t>
            </w:r>
          </w:p>
          <w:p w:rsidR="00E44543" w:rsidRDefault="00E44543" w:rsidP="00122886">
            <w:pPr>
              <w:pStyle w:val="Listenabsatz"/>
              <w:jc w:val="both"/>
              <w:rPr>
                <w:rFonts w:ascii="Arial" w:eastAsia="Times New Roman" w:hAnsi="Arial" w:cs="Arial"/>
              </w:rPr>
            </w:pP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□  Kontaktdaten des </w:t>
            </w:r>
            <w:r w:rsidRPr="00C700D4">
              <w:rPr>
                <w:rFonts w:ascii="Arial" w:eastAsia="Times New Roman" w:hAnsi="Arial" w:cs="Arial"/>
              </w:rPr>
              <w:t>Datenschutzbeauftragte</w:t>
            </w:r>
            <w:r>
              <w:rPr>
                <w:rFonts w:ascii="Arial" w:eastAsia="Times New Roman" w:hAnsi="Arial" w:cs="Arial"/>
              </w:rPr>
              <w:t xml:space="preserve">n, sofern vorhanden (funktionsbezogene, </w:t>
            </w: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nicht-personifizierte E-Mail-Adresse ist ausreichend, unter der der Datenschutzbeauftragte</w:t>
            </w: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erreichbar ist, z. B. </w:t>
            </w:r>
            <w:proofErr w:type="spellStart"/>
            <w:r>
              <w:rPr>
                <w:rFonts w:ascii="Arial" w:eastAsia="Times New Roman" w:hAnsi="Arial" w:cs="Arial"/>
              </w:rPr>
              <w:t>datenschutz</w:t>
            </w:r>
            <w:proofErr w:type="spellEnd"/>
            <w:r>
              <w:rPr>
                <w:rFonts w:ascii="Arial" w:eastAsia="Times New Roman" w:hAnsi="Arial" w:cs="Arial"/>
              </w:rPr>
              <w:t>@.....de)</w:t>
            </w:r>
          </w:p>
          <w:p w:rsidR="00E44543" w:rsidRPr="00C700D4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□  </w:t>
            </w:r>
            <w:r w:rsidRPr="00C700D4">
              <w:rPr>
                <w:rFonts w:ascii="Arial" w:eastAsia="Times New Roman" w:hAnsi="Arial" w:cs="Arial"/>
              </w:rPr>
              <w:t>Zwecke und Recht</w:t>
            </w:r>
            <w:r>
              <w:rPr>
                <w:rFonts w:ascii="Arial" w:eastAsia="Times New Roman" w:hAnsi="Arial" w:cs="Arial"/>
              </w:rPr>
              <w:t>s</w:t>
            </w:r>
            <w:r w:rsidRPr="00C700D4">
              <w:rPr>
                <w:rFonts w:ascii="Arial" w:eastAsia="Times New Roman" w:hAnsi="Arial" w:cs="Arial"/>
              </w:rPr>
              <w:t>grundlagen</w:t>
            </w:r>
            <w:r>
              <w:rPr>
                <w:rFonts w:ascii="Arial" w:eastAsia="Times New Roman" w:hAnsi="Arial" w:cs="Arial"/>
              </w:rPr>
              <w:t xml:space="preserve"> der Datenverarbeitung (z. B. Zweck: Erfüllung des</w:t>
            </w: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Mandatsvertrages, Rechtsgrundlage: Art. 6 Abs. 1 Buchst. b) DSGVO)</w:t>
            </w: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</w:p>
          <w:p w:rsidR="00E44543" w:rsidRDefault="00E44543" w:rsidP="00122886">
            <w:pPr>
              <w:pStyle w:val="Listenabsatz"/>
              <w:ind w:left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□  Ggf. die „b</w:t>
            </w:r>
            <w:r w:rsidRPr="00AF103A">
              <w:rPr>
                <w:rFonts w:ascii="Arial" w:eastAsia="Times New Roman" w:hAnsi="Arial" w:cs="Arial"/>
              </w:rPr>
              <w:t>erechtigte</w:t>
            </w:r>
            <w:r>
              <w:rPr>
                <w:rFonts w:ascii="Arial" w:eastAsia="Times New Roman" w:hAnsi="Arial" w:cs="Arial"/>
              </w:rPr>
              <w:t>n</w:t>
            </w:r>
            <w:r w:rsidRPr="00AF103A">
              <w:rPr>
                <w:rFonts w:ascii="Arial" w:eastAsia="Times New Roman" w:hAnsi="Arial" w:cs="Arial"/>
              </w:rPr>
              <w:t xml:space="preserve"> Interessen</w:t>
            </w:r>
            <w:r>
              <w:rPr>
                <w:rFonts w:ascii="Arial" w:eastAsia="Times New Roman" w:hAnsi="Arial" w:cs="Arial"/>
              </w:rPr>
              <w:t>“, wenn Rechtsgrundlage der Datenverarbeitung die Wahrung</w:t>
            </w:r>
          </w:p>
          <w:p w:rsidR="00E44543" w:rsidRDefault="00E44543" w:rsidP="00122886">
            <w:pPr>
              <w:pStyle w:val="Listenabsatz"/>
              <w:ind w:left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der berechtigten Interessen des Verantwortlichen oder eines Dritten ist</w:t>
            </w:r>
          </w:p>
          <w:p w:rsidR="00E44543" w:rsidRPr="00AF103A" w:rsidRDefault="00E44543" w:rsidP="00122886">
            <w:pPr>
              <w:pStyle w:val="Listenabsatz"/>
              <w:ind w:left="0"/>
              <w:jc w:val="both"/>
              <w:rPr>
                <w:rFonts w:ascii="Arial" w:eastAsia="Times New Roman" w:hAnsi="Arial" w:cs="Arial"/>
              </w:rPr>
            </w:pP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□  Ggf. </w:t>
            </w:r>
            <w:r w:rsidRPr="005A43AE">
              <w:rPr>
                <w:rFonts w:ascii="Arial" w:eastAsia="Times New Roman" w:hAnsi="Arial" w:cs="Arial"/>
              </w:rPr>
              <w:t>Empfänger oder Kategorien von Empfängern</w:t>
            </w:r>
            <w:r>
              <w:rPr>
                <w:rFonts w:ascii="Arial" w:eastAsia="Times New Roman" w:hAnsi="Arial" w:cs="Arial"/>
              </w:rPr>
              <w:t>, wenn die personenbezogenen Daten der</w:t>
            </w: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betroffenen Person an Dritte übermittelt werden (z. B. Datenempfänger: Finanzbehörden)</w:t>
            </w: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□  Ggf. bei Drittstaatentransfer: Die Absicht, personenbezogene Daten in einen Staat auße</w:t>
            </w:r>
            <w:r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</w:rPr>
              <w:t>halb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der EU/des EWR zu verarbeiten, ist der betroffenen Person mitzuteilen. Ferner ist mitz</w:t>
            </w:r>
            <w:r>
              <w:rPr>
                <w:rFonts w:ascii="Arial" w:eastAsia="Times New Roman" w:hAnsi="Arial" w:cs="Arial"/>
              </w:rPr>
              <w:t>u</w:t>
            </w:r>
            <w:r>
              <w:rPr>
                <w:rFonts w:ascii="Arial" w:eastAsia="Times New Roman" w:hAnsi="Arial" w:cs="Arial"/>
              </w:rPr>
              <w:t>teilen,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ob ein Angemessenheitsbeschluss der EU-Kommission vorliegt oder nicht. Liegt kein A</w:t>
            </w:r>
            <w:r>
              <w:rPr>
                <w:rFonts w:ascii="Arial" w:eastAsia="Times New Roman" w:hAnsi="Arial" w:cs="Arial"/>
              </w:rPr>
              <w:t>n</w:t>
            </w:r>
            <w:r>
              <w:rPr>
                <w:rFonts w:ascii="Arial" w:eastAsia="Times New Roman" w:hAnsi="Arial" w:cs="Arial"/>
              </w:rPr>
              <w:t>ge-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</w:rPr>
              <w:t>messenheitsbeschluss</w:t>
            </w:r>
            <w:proofErr w:type="spellEnd"/>
            <w:r>
              <w:rPr>
                <w:rFonts w:ascii="Arial" w:eastAsia="Times New Roman" w:hAnsi="Arial" w:cs="Arial"/>
              </w:rPr>
              <w:t xml:space="preserve"> vor, muss auf geeignete Garantien des Verantwortlichen oder Auf-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</w:rPr>
              <w:t>tragsverarbeiters</w:t>
            </w:r>
            <w:proofErr w:type="spellEnd"/>
            <w:r>
              <w:rPr>
                <w:rFonts w:ascii="Arial" w:eastAsia="Times New Roman" w:hAnsi="Arial" w:cs="Arial"/>
              </w:rPr>
              <w:t xml:space="preserve"> im Drittstaat verwiesen und mitgeteilt werden, wie diese erhältlich sind.</w:t>
            </w:r>
          </w:p>
          <w:p w:rsidR="00E44543" w:rsidRPr="00073A33" w:rsidRDefault="00E44543" w:rsidP="00122886">
            <w:pPr>
              <w:jc w:val="both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eastAsia="Times New Roman" w:hAnsi="Arial" w:cs="Arial"/>
                <w:b/>
                <w:i/>
              </w:rPr>
              <w:lastRenderedPageBreak/>
              <w:t>Für eine</w:t>
            </w:r>
            <w:r w:rsidRPr="00073A33">
              <w:rPr>
                <w:rFonts w:ascii="Arial" w:eastAsia="Times New Roman" w:hAnsi="Arial" w:cs="Arial"/>
                <w:b/>
                <w:i/>
              </w:rPr>
              <w:t xml:space="preserve"> faire und transparente Verarbeitung </w:t>
            </w:r>
            <w:r>
              <w:rPr>
                <w:rFonts w:ascii="Arial" w:eastAsia="Times New Roman" w:hAnsi="Arial" w:cs="Arial"/>
                <w:b/>
                <w:i/>
              </w:rPr>
              <w:t>müssen ferner mitgeteilt werden:</w:t>
            </w:r>
          </w:p>
          <w:p w:rsidR="00E44543" w:rsidRPr="009C5F9E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□  Dauer der Speicherung personenbezogener Daten oder – falls Speicherdauer nicht fes</w:t>
            </w:r>
            <w:r>
              <w:rPr>
                <w:rFonts w:ascii="Arial" w:eastAsia="Times New Roman" w:hAnsi="Arial" w:cs="Arial"/>
              </w:rPr>
              <w:t>t</w:t>
            </w:r>
            <w:r>
              <w:rPr>
                <w:rFonts w:ascii="Arial" w:eastAsia="Times New Roman" w:hAnsi="Arial" w:cs="Arial"/>
              </w:rPr>
              <w:t>gelegt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werden kann – die Kriterien für die Festlegung der Dauer (z. B. Hinweis auf ein vorgeha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t>tenes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Aufbewahrungs- und Löschkonzept unter Berücksichtigung der Aufbewahrungspflichten nach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HGB und AO)</w:t>
            </w:r>
          </w:p>
          <w:p w:rsidR="00E44543" w:rsidRPr="009C5F9E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□  Hinweis auf die Rechte der betroffenen Person auf Auskunft, Berichtigung, Löschung, Ein-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</w:rPr>
              <w:t>schränkung</w:t>
            </w:r>
            <w:proofErr w:type="spellEnd"/>
            <w:r>
              <w:rPr>
                <w:rFonts w:ascii="Arial" w:eastAsia="Times New Roman" w:hAnsi="Arial" w:cs="Arial"/>
              </w:rPr>
              <w:t xml:space="preserve"> der Datenverarbeitung, Widerspruch gegen Datenverarbeitung sowie auf D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>ten-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</w:rPr>
              <w:t>übertragbarkeit</w:t>
            </w:r>
            <w:proofErr w:type="spellEnd"/>
          </w:p>
          <w:p w:rsidR="00E44543" w:rsidRPr="009C5F9E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□  Hinweis auf das Recht zur Beschwerde bei einer Aufsichtsbehörde für den Datenschutz</w:t>
            </w:r>
          </w:p>
          <w:p w:rsidR="00E44543" w:rsidRPr="009C5F9E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□  Ggf. Hinweis auf die Pflichten des Verantwortlichen, personenbezogene Daten an Dritte bereit-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zustellen und die möglichen Folgen einer Nichtbereitstellung (z. B. Pflicht zur Bereitste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t>lung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unterschriebener Vollmachten des Mandanten)</w:t>
            </w:r>
          </w:p>
          <w:p w:rsidR="00E44543" w:rsidRPr="009C5F9E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□  Ggf. Hinweis auf das Recht, eine zuvor erteilte Einwilligung zu widerrufen, wenn die </w:t>
            </w:r>
            <w:proofErr w:type="spellStart"/>
            <w:r>
              <w:rPr>
                <w:rFonts w:ascii="Arial" w:eastAsia="Times New Roman" w:hAnsi="Arial" w:cs="Arial"/>
              </w:rPr>
              <w:t>Ei</w:t>
            </w:r>
            <w:r>
              <w:rPr>
                <w:rFonts w:ascii="Arial" w:eastAsia="Times New Roman" w:hAnsi="Arial" w:cs="Arial"/>
              </w:rPr>
              <w:t>n</w:t>
            </w:r>
            <w:r>
              <w:rPr>
                <w:rFonts w:ascii="Arial" w:eastAsia="Times New Roman" w:hAnsi="Arial" w:cs="Arial"/>
              </w:rPr>
              <w:t>willi</w:t>
            </w:r>
            <w:proofErr w:type="spellEnd"/>
            <w:r>
              <w:rPr>
                <w:rFonts w:ascii="Arial" w:eastAsia="Times New Roman" w:hAnsi="Arial" w:cs="Arial"/>
              </w:rPr>
              <w:t>-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</w:rPr>
              <w:t>gung</w:t>
            </w:r>
            <w:proofErr w:type="spellEnd"/>
            <w:r>
              <w:rPr>
                <w:rFonts w:ascii="Arial" w:eastAsia="Times New Roman" w:hAnsi="Arial" w:cs="Arial"/>
              </w:rPr>
              <w:t xml:space="preserve"> Rechtsgrundlage der Datenverarbeitung ist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</w:p>
        </w:tc>
        <w:bookmarkStart w:id="1" w:name="_GoBack"/>
        <w:bookmarkEnd w:id="1"/>
      </w:tr>
      <w:tr w:rsidR="00E44543" w:rsidTr="00122886">
        <w:tc>
          <w:tcPr>
            <w:tcW w:w="9777" w:type="dxa"/>
          </w:tcPr>
          <w:p w:rsidR="00E44543" w:rsidRPr="00692904" w:rsidRDefault="00E44543" w:rsidP="00122886">
            <w:pPr>
              <w:jc w:val="both"/>
              <w:rPr>
                <w:rFonts w:ascii="Arial" w:eastAsia="Times New Roman" w:hAnsi="Arial" w:cs="Arial"/>
                <w:b/>
              </w:rPr>
            </w:pPr>
            <w:r w:rsidRPr="00692904">
              <w:rPr>
                <w:rFonts w:ascii="Arial" w:eastAsia="Times New Roman" w:hAnsi="Arial" w:cs="Arial"/>
                <w:b/>
              </w:rPr>
              <w:lastRenderedPageBreak/>
              <w:t>3. Dritterhebung: Datenerhebung bei einem Dritten</w:t>
            </w:r>
          </w:p>
          <w:p w:rsidR="00E44543" w:rsidRPr="009C5F9E" w:rsidRDefault="00E44543" w:rsidP="00122886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E44543" w:rsidRPr="00692904" w:rsidRDefault="00E44543" w:rsidP="00122886">
            <w:pPr>
              <w:jc w:val="both"/>
              <w:rPr>
                <w:rFonts w:ascii="Arial" w:eastAsia="Times New Roman" w:hAnsi="Arial" w:cs="Arial"/>
                <w:b/>
                <w:i/>
              </w:rPr>
            </w:pPr>
            <w:r w:rsidRPr="00692904">
              <w:rPr>
                <w:rFonts w:ascii="Arial" w:eastAsia="Times New Roman" w:hAnsi="Arial" w:cs="Arial"/>
                <w:b/>
                <w:i/>
              </w:rPr>
              <w:t xml:space="preserve">3.1 Es besteht </w:t>
            </w:r>
            <w:r w:rsidRPr="00692904">
              <w:rPr>
                <w:rFonts w:ascii="Arial" w:eastAsia="Times New Roman" w:hAnsi="Arial" w:cs="Arial"/>
                <w:b/>
                <w:i/>
                <w:u w:val="single"/>
              </w:rPr>
              <w:t>keine</w:t>
            </w:r>
            <w:r w:rsidRPr="001D5FC5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Pr="00692904">
              <w:rPr>
                <w:rFonts w:ascii="Arial" w:eastAsia="Times New Roman" w:hAnsi="Arial" w:cs="Arial"/>
                <w:b/>
                <w:i/>
              </w:rPr>
              <w:t>Informationspflicht, soweit</w:t>
            </w:r>
          </w:p>
          <w:p w:rsidR="00E44543" w:rsidRPr="009C5F9E" w:rsidRDefault="00E44543" w:rsidP="00122886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□  Informationen offenbart würden, die durch einen Mandanten an den Steuerberater als B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>rufs-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</w:rPr>
              <w:t>geheimnisträger</w:t>
            </w:r>
            <w:proofErr w:type="spellEnd"/>
            <w:r>
              <w:rPr>
                <w:rFonts w:ascii="Arial" w:eastAsia="Times New Roman" w:hAnsi="Arial" w:cs="Arial"/>
              </w:rPr>
              <w:t xml:space="preserve"> im Rahmen des </w:t>
            </w:r>
            <w:r w:rsidRPr="00057829">
              <w:rPr>
                <w:rFonts w:ascii="Arial" w:eastAsia="Times New Roman" w:hAnsi="Arial" w:cs="Arial"/>
              </w:rPr>
              <w:t>Mandatsverhältnisses</w:t>
            </w:r>
            <w:r>
              <w:rPr>
                <w:rFonts w:ascii="Arial" w:eastAsia="Times New Roman" w:hAnsi="Arial" w:cs="Arial"/>
              </w:rPr>
              <w:t xml:space="preserve"> übermittelt wurden, soweit nicht im Ein-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</w:rPr>
              <w:t>zelfall</w:t>
            </w:r>
            <w:proofErr w:type="spellEnd"/>
            <w:r>
              <w:rPr>
                <w:rFonts w:ascii="Arial" w:eastAsia="Times New Roman" w:hAnsi="Arial" w:cs="Arial"/>
              </w:rPr>
              <w:t xml:space="preserve"> das Interesse der betroffenen Person an der Informationserteilung überwiegt,</w:t>
            </w:r>
          </w:p>
          <w:p w:rsidR="00E44543" w:rsidRPr="009C5F9E" w:rsidRDefault="00E44543" w:rsidP="00122886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□  auf andere Art und Weise erlangte Informationen offenbart würden, die dem </w:t>
            </w:r>
            <w:r w:rsidRPr="00057829">
              <w:rPr>
                <w:rFonts w:ascii="Arial" w:eastAsia="Times New Roman" w:hAnsi="Arial" w:cs="Arial"/>
              </w:rPr>
              <w:t>Berufsg</w:t>
            </w:r>
            <w:r w:rsidRPr="00057829">
              <w:rPr>
                <w:rFonts w:ascii="Arial" w:eastAsia="Times New Roman" w:hAnsi="Arial" w:cs="Arial"/>
              </w:rPr>
              <w:t>e</w:t>
            </w:r>
            <w:r w:rsidRPr="00057829">
              <w:rPr>
                <w:rFonts w:ascii="Arial" w:eastAsia="Times New Roman" w:hAnsi="Arial" w:cs="Arial"/>
              </w:rPr>
              <w:t>heimnis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des Steuerberaters unterliegen, soweit nicht das Interesse der betroffenen Person an der In-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</w:rPr>
              <w:t>formationserteilung</w:t>
            </w:r>
            <w:proofErr w:type="spellEnd"/>
            <w:r>
              <w:rPr>
                <w:rFonts w:ascii="Arial" w:eastAsia="Times New Roman" w:hAnsi="Arial" w:cs="Arial"/>
              </w:rPr>
              <w:t xml:space="preserve"> überwiegt,</w:t>
            </w:r>
          </w:p>
          <w:p w:rsidR="00E44543" w:rsidRPr="009C5F9E" w:rsidRDefault="00E44543" w:rsidP="0012288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□  die betroffene Person über die Information bereits verfügt,</w:t>
            </w:r>
          </w:p>
          <w:p w:rsidR="00E44543" w:rsidRPr="009C5F9E" w:rsidRDefault="00E44543" w:rsidP="0012288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</w:rPr>
              <w:t xml:space="preserve">□  die Informationserteilung unmöglich ist oder einen unverhältnismäßigen Aufwand erfordert </w:t>
            </w:r>
            <w:r w:rsidRPr="00875276">
              <w:rPr>
                <w:rFonts w:ascii="Arial" w:eastAsia="Times New Roman" w:hAnsi="Arial" w:cs="Arial"/>
              </w:rPr>
              <w:t>oder</w:t>
            </w:r>
          </w:p>
          <w:p w:rsidR="00E44543" w:rsidRPr="009C5F9E" w:rsidRDefault="00E44543" w:rsidP="0012288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□  die Informationserteilung die Ausübung oder Verteidigung zivilrechtlicher Ansprüche </w:t>
            </w:r>
            <w:proofErr w:type="spellStart"/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>ein</w:t>
            </w:r>
            <w:proofErr w:type="spellEnd"/>
            <w:r>
              <w:rPr>
                <w:rFonts w:ascii="Arial" w:eastAsia="Times New Roman" w:hAnsi="Arial" w:cs="Arial"/>
              </w:rPr>
              <w:t>-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trächtigen würde und das berechtigte Interesse der betroffenen Person an der </w:t>
            </w:r>
            <w:proofErr w:type="spellStart"/>
            <w:r>
              <w:rPr>
                <w:rFonts w:ascii="Arial" w:eastAsia="Times New Roman" w:hAnsi="Arial" w:cs="Arial"/>
              </w:rPr>
              <w:t>Informat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>onser</w:t>
            </w:r>
            <w:proofErr w:type="spellEnd"/>
            <w:r>
              <w:rPr>
                <w:rFonts w:ascii="Arial" w:eastAsia="Times New Roman" w:hAnsi="Arial" w:cs="Arial"/>
              </w:rPr>
              <w:t>-</w:t>
            </w:r>
          </w:p>
          <w:p w:rsidR="00E44543" w:rsidRDefault="00E44543" w:rsidP="00122886">
            <w:pPr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</w:rPr>
              <w:t>teilung</w:t>
            </w:r>
            <w:proofErr w:type="spellEnd"/>
            <w:r>
              <w:rPr>
                <w:rFonts w:ascii="Arial" w:eastAsia="Times New Roman" w:hAnsi="Arial" w:cs="Arial"/>
              </w:rPr>
              <w:t xml:space="preserve"> nicht überwiegt.</w:t>
            </w:r>
          </w:p>
          <w:p w:rsidR="00E44543" w:rsidRPr="009C5F9E" w:rsidRDefault="00E44543" w:rsidP="0012288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  <w:b/>
                <w:i/>
              </w:rPr>
            </w:pPr>
            <w:r w:rsidRPr="00692904">
              <w:rPr>
                <w:rFonts w:ascii="Arial" w:eastAsia="Times New Roman" w:hAnsi="Arial" w:cs="Arial"/>
                <w:b/>
                <w:i/>
              </w:rPr>
              <w:t xml:space="preserve">3.2 Ist die Informationspflicht </w:t>
            </w:r>
            <w:r w:rsidRPr="00875276">
              <w:rPr>
                <w:rFonts w:ascii="Arial" w:eastAsia="Times New Roman" w:hAnsi="Arial" w:cs="Arial"/>
                <w:b/>
                <w:i/>
                <w:u w:val="single"/>
              </w:rPr>
              <w:t>nicht</w:t>
            </w:r>
            <w:r w:rsidRPr="00692904">
              <w:rPr>
                <w:rFonts w:ascii="Arial" w:eastAsia="Times New Roman" w:hAnsi="Arial" w:cs="Arial"/>
                <w:b/>
                <w:i/>
              </w:rPr>
              <w:t xml:space="preserve"> gem</w:t>
            </w:r>
            <w:r>
              <w:rPr>
                <w:rFonts w:ascii="Arial" w:eastAsia="Times New Roman" w:hAnsi="Arial" w:cs="Arial"/>
                <w:b/>
                <w:i/>
              </w:rPr>
              <w:t>.</w:t>
            </w:r>
            <w:r w:rsidRPr="00692904">
              <w:rPr>
                <w:rFonts w:ascii="Arial" w:eastAsia="Times New Roman" w:hAnsi="Arial" w:cs="Arial"/>
                <w:b/>
                <w:i/>
              </w:rPr>
              <w:t xml:space="preserve"> Ziff. 3.1 ausgeschlossen, müssen der </w:t>
            </w:r>
            <w:proofErr w:type="spellStart"/>
            <w:r w:rsidRPr="00692904">
              <w:rPr>
                <w:rFonts w:ascii="Arial" w:eastAsia="Times New Roman" w:hAnsi="Arial" w:cs="Arial"/>
                <w:b/>
                <w:i/>
              </w:rPr>
              <w:t>betro</w:t>
            </w:r>
            <w:r w:rsidRPr="00692904">
              <w:rPr>
                <w:rFonts w:ascii="Arial" w:eastAsia="Times New Roman" w:hAnsi="Arial" w:cs="Arial"/>
                <w:b/>
                <w:i/>
              </w:rPr>
              <w:t>f</w:t>
            </w:r>
            <w:r w:rsidRPr="00692904">
              <w:rPr>
                <w:rFonts w:ascii="Arial" w:eastAsia="Times New Roman" w:hAnsi="Arial" w:cs="Arial"/>
                <w:b/>
                <w:i/>
              </w:rPr>
              <w:t>fe</w:t>
            </w:r>
            <w:proofErr w:type="spellEnd"/>
            <w:r>
              <w:rPr>
                <w:rFonts w:ascii="Arial" w:eastAsia="Times New Roman" w:hAnsi="Arial" w:cs="Arial"/>
                <w:b/>
                <w:i/>
              </w:rPr>
              <w:t>-</w:t>
            </w:r>
          </w:p>
          <w:p w:rsidR="00E44543" w:rsidRPr="00692904" w:rsidRDefault="00E44543" w:rsidP="00122886">
            <w:pPr>
              <w:jc w:val="both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eastAsia="Times New Roman" w:hAnsi="Arial" w:cs="Arial"/>
                <w:b/>
                <w:i/>
              </w:rPr>
              <w:t xml:space="preserve">     </w:t>
            </w:r>
            <w:proofErr w:type="spellStart"/>
            <w:r w:rsidRPr="00692904">
              <w:rPr>
                <w:rFonts w:ascii="Arial" w:eastAsia="Times New Roman" w:hAnsi="Arial" w:cs="Arial"/>
                <w:b/>
                <w:i/>
              </w:rPr>
              <w:t>nen</w:t>
            </w:r>
            <w:proofErr w:type="spellEnd"/>
            <w:r w:rsidRPr="00692904">
              <w:rPr>
                <w:rFonts w:ascii="Arial" w:eastAsia="Times New Roman" w:hAnsi="Arial" w:cs="Arial"/>
                <w:b/>
                <w:i/>
              </w:rPr>
              <w:t xml:space="preserve"> Person folgende Informationen mitgeteilt werden:</w:t>
            </w:r>
          </w:p>
          <w:p w:rsidR="00E44543" w:rsidRPr="009C5F9E" w:rsidRDefault="00E44543" w:rsidP="0012288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4543" w:rsidRDefault="00E44543" w:rsidP="00122886">
            <w:pPr>
              <w:jc w:val="both"/>
              <w:rPr>
                <w:rFonts w:ascii="Arial" w:eastAsia="Times New Roman" w:hAnsi="Arial" w:cs="Arial"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□  die oben in Ziff. 2 genannten Informationen </w:t>
            </w:r>
            <w:r w:rsidRPr="00692904">
              <w:rPr>
                <w:rFonts w:ascii="Arial" w:eastAsia="Times New Roman" w:hAnsi="Arial" w:cs="Arial"/>
                <w:u w:val="single"/>
              </w:rPr>
              <w:t>und</w:t>
            </w:r>
          </w:p>
          <w:p w:rsidR="00E44543" w:rsidRPr="009C5F9E" w:rsidRDefault="00E44543" w:rsidP="0012288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4543" w:rsidRDefault="00E44543" w:rsidP="00122886">
            <w:pPr>
              <w:tabs>
                <w:tab w:val="left" w:pos="284"/>
              </w:tabs>
              <w:ind w:left="284" w:hanging="284"/>
              <w:jc w:val="both"/>
              <w:rPr>
                <w:rFonts w:ascii="Arial" w:eastAsia="Times New Roman" w:hAnsi="Arial" w:cs="Arial"/>
              </w:rPr>
            </w:pPr>
            <w:r w:rsidRPr="00073A33">
              <w:rPr>
                <w:rFonts w:ascii="Arial" w:eastAsia="Times New Roman" w:hAnsi="Arial" w:cs="Arial"/>
              </w:rPr>
              <w:t xml:space="preserve">□  </w:t>
            </w:r>
            <w:r>
              <w:rPr>
                <w:rFonts w:ascii="Arial" w:eastAsia="Times New Roman" w:hAnsi="Arial" w:cs="Arial"/>
              </w:rPr>
              <w:t xml:space="preserve">die </w:t>
            </w:r>
            <w:r w:rsidRPr="00073A33">
              <w:rPr>
                <w:rFonts w:ascii="Arial" w:eastAsia="Times New Roman" w:hAnsi="Arial" w:cs="Arial"/>
              </w:rPr>
              <w:t>Kategorien der erhobenen personenbezogenen Daten</w:t>
            </w:r>
            <w:r>
              <w:rPr>
                <w:rFonts w:ascii="Arial" w:eastAsia="Times New Roman" w:hAnsi="Arial" w:cs="Arial"/>
              </w:rPr>
              <w:t xml:space="preserve"> (z. B. Namen, Adress- und Ko</w:t>
            </w:r>
            <w:r>
              <w:rPr>
                <w:rFonts w:ascii="Arial" w:eastAsia="Times New Roman" w:hAnsi="Arial" w:cs="Arial"/>
              </w:rPr>
              <w:t>n</w:t>
            </w:r>
            <w:r>
              <w:rPr>
                <w:rFonts w:ascii="Arial" w:eastAsia="Times New Roman" w:hAnsi="Arial" w:cs="Arial"/>
              </w:rPr>
              <w:t>takt-</w:t>
            </w:r>
          </w:p>
          <w:p w:rsidR="00E44543" w:rsidRDefault="00E44543" w:rsidP="00122886">
            <w:pPr>
              <w:tabs>
                <w:tab w:val="left" w:pos="284"/>
              </w:tabs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</w:rPr>
              <w:t>daten</w:t>
            </w:r>
            <w:proofErr w:type="spellEnd"/>
            <w:r>
              <w:rPr>
                <w:rFonts w:ascii="Arial" w:eastAsia="Times New Roman" w:hAnsi="Arial" w:cs="Arial"/>
              </w:rPr>
              <w:t>, Bankverbindung, Qualifikationen, Steuermerkmale, Lohngruppen, Arbeitszeiten, Tätig-</w:t>
            </w:r>
          </w:p>
          <w:p w:rsidR="00E44543" w:rsidRPr="00057829" w:rsidRDefault="00E44543" w:rsidP="00122886">
            <w:pPr>
              <w:tabs>
                <w:tab w:val="left" w:pos="284"/>
              </w:tabs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</w:rPr>
              <w:t>keitsbereiche</w:t>
            </w:r>
            <w:proofErr w:type="spellEnd"/>
            <w:r>
              <w:rPr>
                <w:rFonts w:ascii="Arial" w:eastAsia="Times New Roman" w:hAnsi="Arial" w:cs="Arial"/>
              </w:rPr>
              <w:t>, Konfession, Krankmeldungen, gesundheitliche Beeinträchtigungen)</w:t>
            </w:r>
          </w:p>
        </w:tc>
      </w:tr>
    </w:tbl>
    <w:p w:rsidR="003E58DE" w:rsidRDefault="003E58DE"/>
    <w:sectPr w:rsidR="003E58DE" w:rsidSect="00B71B21">
      <w:pgSz w:w="11906" w:h="16838"/>
      <w:pgMar w:top="2552" w:right="851" w:bottom="215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3A"/>
    <w:rsid w:val="0014673A"/>
    <w:rsid w:val="00197242"/>
    <w:rsid w:val="003E58DE"/>
    <w:rsid w:val="009817BD"/>
    <w:rsid w:val="00B71B21"/>
    <w:rsid w:val="00E4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D_Standard"/>
    <w:qFormat/>
    <w:rsid w:val="00E4454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445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E44543"/>
    <w:pPr>
      <w:spacing w:before="0"/>
      <w:ind w:left="567" w:hanging="567"/>
      <w:outlineLvl w:val="1"/>
    </w:pPr>
    <w:rPr>
      <w:rFonts w:ascii="Arial" w:eastAsia="Times New Roman" w:hAnsi="Arial" w:cs="Arial"/>
      <w:bCs w:val="0"/>
      <w:color w:val="auto"/>
      <w:sz w:val="22"/>
      <w:szCs w:val="22"/>
      <w:shd w:val="clear" w:color="auto" w:fill="FFFFFF" w:themeFill="background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44543"/>
    <w:rPr>
      <w:rFonts w:ascii="Arial" w:eastAsia="Times New Roman" w:hAnsi="Arial" w:cs="Arial"/>
      <w:b/>
    </w:rPr>
  </w:style>
  <w:style w:type="paragraph" w:styleId="Listenabsatz">
    <w:name w:val="List Paragraph"/>
    <w:basedOn w:val="Standard"/>
    <w:uiPriority w:val="34"/>
    <w:qFormat/>
    <w:rsid w:val="00E44543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E4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44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D_Standard"/>
    <w:qFormat/>
    <w:rsid w:val="00E4454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445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E44543"/>
    <w:pPr>
      <w:spacing w:before="0"/>
      <w:ind w:left="567" w:hanging="567"/>
      <w:outlineLvl w:val="1"/>
    </w:pPr>
    <w:rPr>
      <w:rFonts w:ascii="Arial" w:eastAsia="Times New Roman" w:hAnsi="Arial" w:cs="Arial"/>
      <w:bCs w:val="0"/>
      <w:color w:val="auto"/>
      <w:sz w:val="22"/>
      <w:szCs w:val="22"/>
      <w:shd w:val="clear" w:color="auto" w:fill="FFFFFF" w:themeFill="background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44543"/>
    <w:rPr>
      <w:rFonts w:ascii="Arial" w:eastAsia="Times New Roman" w:hAnsi="Arial" w:cs="Arial"/>
      <w:b/>
    </w:rPr>
  </w:style>
  <w:style w:type="paragraph" w:styleId="Listenabsatz">
    <w:name w:val="List Paragraph"/>
    <w:basedOn w:val="Standard"/>
    <w:uiPriority w:val="34"/>
    <w:qFormat/>
    <w:rsid w:val="00E44543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E4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445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3727139a-d8be-4e3c-b29d-77b6ce0e42f2</BSO999929>
</file>

<file path=customXml/itemProps1.xml><?xml version="1.0" encoding="utf-8"?>
<ds:datastoreItem xmlns:ds="http://schemas.openxmlformats.org/officeDocument/2006/customXml" ds:itemID="{C9D92724-1098-49D8-9D56-982F4FC529E0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Gruna, Nicole - BStBK</dc:creator>
  <cp:lastModifiedBy>Gruna, Nicole - BStBK</cp:lastModifiedBy>
  <cp:revision>3</cp:revision>
  <dcterms:created xsi:type="dcterms:W3CDTF">2018-04-27T07:29:00Z</dcterms:created>
  <dcterms:modified xsi:type="dcterms:W3CDTF">2018-04-27T07:50:00Z</dcterms:modified>
</cp:coreProperties>
</file>