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rsidTr="00456AF2">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8"/>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rsidTr="005D78E6">
        <w:trPr>
          <w:cantSplit/>
          <w:trHeight w:val="482"/>
        </w:trPr>
        <w:tc>
          <w:tcPr>
            <w:tcW w:w="2764" w:type="dxa"/>
            <w:gridSpan w:val="2"/>
            <w:tcBorders>
              <w:left w:val="single" w:sz="4" w:space="0" w:color="auto"/>
              <w:bottom w:val="single" w:sz="4" w:space="0" w:color="auto"/>
              <w:right w:val="nil"/>
            </w:tcBorders>
            <w:shd w:val="clear" w:color="auto" w:fill="E6E6E6"/>
          </w:tcPr>
          <w:p w:rsidR="005D78E6" w:rsidRDefault="005D78E6" w:rsidP="005D78E6">
            <w:pPr>
              <w:rPr>
                <w:rFonts w:ascii="Verdana" w:hAnsi="Verdana"/>
                <w:sz w:val="16"/>
                <w:szCs w:val="16"/>
              </w:rPr>
            </w:pPr>
            <w:r>
              <w:rPr>
                <w:rFonts w:ascii="Verdana" w:hAnsi="Verdana"/>
                <w:sz w:val="16"/>
              </w:rPr>
              <w:t xml:space="preserve">Vertragsform: </w:t>
            </w:r>
          </w:p>
          <w:p w:rsidR="005D78E6" w:rsidRDefault="005D78E6" w:rsidP="005D78E6">
            <w:pPr>
              <w:rPr>
                <w:rFonts w:ascii="Verdana" w:hAnsi="Verdana"/>
                <w:sz w:val="16"/>
                <w:szCs w:val="16"/>
              </w:rPr>
            </w:pPr>
            <w:r>
              <w:rPr>
                <w:rFonts w:ascii="Verdana" w:hAnsi="Verdana"/>
                <w:sz w:val="16"/>
                <w:szCs w:val="16"/>
              </w:rPr>
              <w:t xml:space="preserve">                     </w:t>
            </w:r>
          </w:p>
          <w:p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8287A">
              <w:rPr>
                <w:rFonts w:ascii="Verdana" w:hAnsi="Verdana"/>
                <w:sz w:val="16"/>
                <w:szCs w:val="16"/>
              </w:rPr>
            </w:r>
            <w:r w:rsidR="00E8287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5D78E6" w:rsidRPr="000347AA" w:rsidRDefault="005D78E6" w:rsidP="005D78E6">
            <w:pPr>
              <w:rPr>
                <w:rFonts w:ascii="Verdana" w:hAnsi="Verdana"/>
                <w:sz w:val="16"/>
                <w:szCs w:val="16"/>
              </w:rPr>
            </w:pPr>
          </w:p>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8287A">
              <w:rPr>
                <w:rFonts w:ascii="Verdana" w:hAnsi="Verdana"/>
                <w:sz w:val="16"/>
                <w:szCs w:val="16"/>
              </w:rPr>
            </w:r>
            <w:r w:rsidR="00E8287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8287A">
              <w:rPr>
                <w:rFonts w:ascii="Verdana" w:hAnsi="Verdana"/>
                <w:sz w:val="16"/>
                <w:szCs w:val="16"/>
              </w:rPr>
            </w:r>
            <w:r w:rsidR="00E8287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5D78E6" w:rsidRPr="000347AA" w:rsidRDefault="005D78E6" w:rsidP="005D78E6">
            <w:pPr>
              <w:rPr>
                <w:rFonts w:ascii="Verdana" w:hAnsi="Verdana"/>
                <w:sz w:val="16"/>
                <w:szCs w:val="16"/>
              </w:rPr>
            </w:pPr>
          </w:p>
          <w:p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8287A">
              <w:rPr>
                <w:rFonts w:ascii="Verdana" w:hAnsi="Verdana"/>
                <w:sz w:val="16"/>
                <w:szCs w:val="16"/>
              </w:rPr>
            </w:r>
            <w:r w:rsidR="00E8287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rsidTr="00456AF2">
        <w:trPr>
          <w:cantSplit/>
        </w:trPr>
        <w:tc>
          <w:tcPr>
            <w:tcW w:w="10030" w:type="dxa"/>
            <w:gridSpan w:val="2"/>
            <w:tcBorders>
              <w:left w:val="nil"/>
              <w:bottom w:val="single" w:sz="4" w:space="0" w:color="auto"/>
              <w:right w:val="nil"/>
            </w:tcBorders>
            <w:shd w:val="clear" w:color="auto" w:fill="auto"/>
          </w:tcPr>
          <w:p w:rsidR="00F62F27" w:rsidRDefault="00F62F27" w:rsidP="00F62F27">
            <w:pPr>
              <w:tabs>
                <w:tab w:val="left" w:pos="1515"/>
              </w:tabs>
              <w:spacing w:before="120"/>
              <w:rPr>
                <w:rFonts w:ascii="Verdana" w:hAnsi="Verdana"/>
                <w:b/>
              </w:rPr>
            </w:pPr>
          </w:p>
          <w:p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rsidTr="00456AF2">
        <w:trPr>
          <w:cantSplit/>
        </w:trPr>
        <w:tc>
          <w:tcPr>
            <w:tcW w:w="10030" w:type="dxa"/>
            <w:gridSpan w:val="2"/>
            <w:tcBorders>
              <w:left w:val="nil"/>
              <w:bottom w:val="single" w:sz="4" w:space="0" w:color="auto"/>
              <w:right w:val="nil"/>
            </w:tcBorders>
            <w:shd w:val="clear" w:color="auto" w:fill="auto"/>
          </w:tcPr>
          <w:p w:rsidR="005D78E6" w:rsidRDefault="005D78E6" w:rsidP="00456AF2">
            <w:pPr>
              <w:spacing w:before="120"/>
              <w:rPr>
                <w:rFonts w:ascii="Verdana" w:hAnsi="Verdana"/>
                <w:b/>
              </w:rPr>
            </w:pPr>
          </w:p>
        </w:tc>
      </w:tr>
      <w:tr w:rsidR="00456AF2" w:rsidRPr="006A1C80" w:rsidTr="00FA115F">
        <w:trPr>
          <w:cantSplit/>
          <w:trHeight w:val="1204"/>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rsidTr="00FA115F">
        <w:trPr>
          <w:cantSplit/>
          <w:trHeight w:val="710"/>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2"/>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rsidTr="00046945">
        <w:trPr>
          <w:cantSplit/>
        </w:trPr>
        <w:tc>
          <w:tcPr>
            <w:tcW w:w="10030" w:type="dxa"/>
            <w:gridSpan w:val="13"/>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3"/>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287A">
              <w:rPr>
                <w:rFonts w:ascii="Verdana" w:hAnsi="Verdana"/>
              </w:rPr>
            </w:r>
            <w:r w:rsidR="00E8287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E8287A">
              <w:rPr>
                <w:rFonts w:ascii="Verdana" w:hAnsi="Verdana"/>
              </w:rPr>
            </w:r>
            <w:r w:rsidR="00E8287A">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8287A">
              <w:rPr>
                <w:rFonts w:ascii="Verdana" w:hAnsi="Verdana"/>
              </w:rPr>
            </w:r>
            <w:r w:rsidR="00E8287A">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8287A">
              <w:rPr>
                <w:rFonts w:ascii="Verdana" w:hAnsi="Verdana"/>
              </w:rPr>
            </w:r>
            <w:r w:rsidR="00E8287A">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rsidTr="006E3846">
        <w:trPr>
          <w:cantSplit/>
        </w:trPr>
        <w:tc>
          <w:tcPr>
            <w:tcW w:w="10030" w:type="dxa"/>
            <w:gridSpan w:val="13"/>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FB54FE">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3"/>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4E" w:rsidRDefault="00AF524E">
      <w:r>
        <w:separator/>
      </w:r>
    </w:p>
  </w:endnote>
  <w:endnote w:type="continuationSeparator" w:id="0">
    <w:p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CF" w:rsidRDefault="00377F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8287A">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E8287A">
      <w:rPr>
        <w:rFonts w:ascii="Verdana" w:hAnsi="Verdana"/>
        <w:sz w:val="18"/>
        <w:szCs w:val="18"/>
      </w:rPr>
      <w:t>08</w:t>
    </w:r>
    <w:bookmarkStart w:id="4" w:name="_GoBack"/>
    <w:bookmarkEnd w:id="4"/>
    <w:r w:rsidR="004C1F5D">
      <w:rPr>
        <w:rFonts w:ascii="Verdana" w:hAnsi="Verdana"/>
        <w:sz w:val="18"/>
        <w:szCs w:val="18"/>
      </w:rPr>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CF" w:rsidRDefault="00377F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4E" w:rsidRDefault="00AF524E">
      <w:r>
        <w:separator/>
      </w:r>
    </w:p>
  </w:footnote>
  <w:footnote w:type="continuationSeparator" w:id="0">
    <w:p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CF" w:rsidRDefault="00377F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377FCF" w:rsidP="008E6FA2">
          <w:pPr>
            <w:pStyle w:val="Kopfzeile"/>
            <w:tabs>
              <w:tab w:val="clear" w:pos="4536"/>
            </w:tabs>
            <w:ind w:left="443"/>
            <w:jc w:val="right"/>
            <w:rPr>
              <w:rFonts w:ascii="Verdana" w:hAnsi="Verdana"/>
            </w:rPr>
          </w:pPr>
          <w:r>
            <w:rPr>
              <w:rFonts w:ascii="Verdana" w:hAnsi="Verdana"/>
              <w:noProof/>
            </w:rPr>
            <w:drawing>
              <wp:anchor distT="0" distB="0" distL="114300" distR="114300" simplePos="0" relativeHeight="251658240" behindDoc="1" locked="0" layoutInCell="1" allowOverlap="1">
                <wp:simplePos x="0" y="0"/>
                <wp:positionH relativeFrom="column">
                  <wp:posOffset>97155</wp:posOffset>
                </wp:positionH>
                <wp:positionV relativeFrom="paragraph">
                  <wp:posOffset>635</wp:posOffset>
                </wp:positionV>
                <wp:extent cx="2028030" cy="760202"/>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ch_Briefkopf2022 f. Formulare et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8030" cy="760202"/>
                        </a:xfrm>
                        <a:prstGeom prst="rect">
                          <a:avLst/>
                        </a:prstGeom>
                      </pic:spPr>
                    </pic:pic>
                  </a:graphicData>
                </a:graphic>
                <wp14:sizeRelH relativeFrom="margin">
                  <wp14:pctWidth>0</wp14:pctWidth>
                </wp14:sizeRelH>
                <wp14:sizeRelV relativeFrom="margin">
                  <wp14:pctHeight>0</wp14:pctHeight>
                </wp14:sizeRelV>
              </wp:anchor>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CF" w:rsidRDefault="00377F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3E28"/>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77FCF"/>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4FAA"/>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287A"/>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725D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3577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2022-10-19T12:48:00Z</dcterms:created>
  <dcterms:modified xsi:type="dcterms:W3CDTF">2022-10-19T12:57:00Z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