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7" w:rsidRDefault="000566B7" w:rsidP="004F47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-394970</wp:posOffset>
            </wp:positionV>
            <wp:extent cx="5991225" cy="895350"/>
            <wp:effectExtent l="19050" t="0" r="9525" b="0"/>
            <wp:wrapTight wrapText="bothSides">
              <wp:wrapPolygon edited="0">
                <wp:start x="-69" y="0"/>
                <wp:lineTo x="-69" y="21140"/>
                <wp:lineTo x="21634" y="21140"/>
                <wp:lineTo x="21634" y="0"/>
                <wp:lineTo x="-69" y="0"/>
              </wp:wrapPolygon>
            </wp:wrapTight>
            <wp:docPr id="2" name="Bild 2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6B7" w:rsidRPr="000566B7" w:rsidRDefault="000566B7" w:rsidP="004F47CB">
      <w:pPr>
        <w:rPr>
          <w:b/>
          <w:color w:val="C00000"/>
          <w:sz w:val="28"/>
          <w:szCs w:val="28"/>
          <w:u w:val="single"/>
        </w:rPr>
      </w:pPr>
      <w:r w:rsidRPr="000566B7">
        <w:rPr>
          <w:b/>
          <w:color w:val="C00000"/>
          <w:sz w:val="28"/>
          <w:szCs w:val="28"/>
          <w:u w:val="single"/>
        </w:rPr>
        <w:t xml:space="preserve">Aktuelle Speisekarte: </w:t>
      </w:r>
    </w:p>
    <w:p w:rsidR="000566B7" w:rsidRDefault="000566B7" w:rsidP="004F47CB">
      <w:pPr>
        <w:rPr>
          <w:b/>
          <w:sz w:val="28"/>
          <w:szCs w:val="28"/>
        </w:rPr>
      </w:pPr>
    </w:p>
    <w:p w:rsidR="00D23AED" w:rsidRPr="002253A6" w:rsidRDefault="00D23AED" w:rsidP="004F4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Markklößchensuppe m</w:t>
      </w:r>
      <w:r w:rsidR="004F47CB">
        <w:rPr>
          <w:b/>
          <w:sz w:val="28"/>
          <w:szCs w:val="28"/>
        </w:rPr>
        <w:t>it Eierstich und Gemüsewürfel</w:t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"Queens" Klops mit Pommes frites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84E1A" w:rsidRDefault="00C84E1A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Zwiebelklops mit Pommes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779C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Currywurst mit hausmacher Cu</w:t>
      </w:r>
      <w:r w:rsidR="00083567">
        <w:rPr>
          <w:b/>
          <w:sz w:val="28"/>
          <w:szCs w:val="28"/>
        </w:rPr>
        <w:t>rrysauce und Pommes frites</w:t>
      </w:r>
    </w:p>
    <w:p w:rsidR="00083567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Hähnchen Nuggets mit Pommes u</w:t>
      </w:r>
      <w:r w:rsidR="00C84E1A">
        <w:rPr>
          <w:b/>
          <w:sz w:val="28"/>
          <w:szCs w:val="28"/>
        </w:rPr>
        <w:t>nd Salatgarnitur</w:t>
      </w:r>
    </w:p>
    <w:p w:rsidR="00B4779C" w:rsidRDefault="004F47CB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Beilagensalat</w:t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  <w:r w:rsidR="00C84E1A">
        <w:rPr>
          <w:b/>
          <w:sz w:val="28"/>
          <w:szCs w:val="28"/>
        </w:rPr>
        <w:tab/>
      </w:r>
    </w:p>
    <w:p w:rsidR="00673998" w:rsidRDefault="00B4779C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Salatteller "Queens"</w:t>
      </w:r>
      <w:r>
        <w:rPr>
          <w:sz w:val="24"/>
          <w:szCs w:val="24"/>
        </w:rPr>
        <w:t xml:space="preserve"> </w:t>
      </w:r>
      <w:r w:rsidRPr="00B4779C">
        <w:rPr>
          <w:b/>
          <w:sz w:val="24"/>
          <w:szCs w:val="24"/>
        </w:rPr>
        <w:t>bunte Salatauswahl mit Schinken und Käse</w:t>
      </w:r>
      <w:r w:rsidRPr="00B4779C">
        <w:rPr>
          <w:b/>
          <w:sz w:val="24"/>
          <w:szCs w:val="24"/>
        </w:rPr>
        <w:tab/>
      </w:r>
    </w:p>
    <w:p w:rsidR="00C84E1A" w:rsidRPr="006B57CF" w:rsidRDefault="00C84E1A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Bunte Salatauswahl mit Backfeta </w:t>
      </w:r>
      <w:r>
        <w:rPr>
          <w:b/>
          <w:sz w:val="24"/>
          <w:szCs w:val="28"/>
        </w:rPr>
        <w:t>Preiselbeeren Toast und Butter</w:t>
      </w:r>
    </w:p>
    <w:p w:rsidR="00B4779C" w:rsidRPr="00E579F8" w:rsidRDefault="00B4779C" w:rsidP="00B4779C">
      <w:pPr>
        <w:rPr>
          <w:sz w:val="28"/>
          <w:szCs w:val="28"/>
        </w:rPr>
      </w:pPr>
      <w:r>
        <w:rPr>
          <w:b/>
          <w:sz w:val="28"/>
          <w:szCs w:val="28"/>
        </w:rPr>
        <w:t>Schweineschnitzel "Wiener Art"</w:t>
      </w:r>
      <w:r>
        <w:rPr>
          <w:sz w:val="28"/>
          <w:szCs w:val="28"/>
        </w:rPr>
        <w:t xml:space="preserve"> </w:t>
      </w:r>
      <w:r w:rsidR="00673998">
        <w:rPr>
          <w:b/>
          <w:sz w:val="24"/>
          <w:szCs w:val="24"/>
        </w:rPr>
        <w:t xml:space="preserve">mit Pommes </w:t>
      </w:r>
      <w:r w:rsidR="004F47CB">
        <w:rPr>
          <w:b/>
          <w:sz w:val="24"/>
          <w:szCs w:val="24"/>
        </w:rPr>
        <w:t>und Salat</w:t>
      </w:r>
      <w:r w:rsidR="004F47CB">
        <w:rPr>
          <w:b/>
          <w:sz w:val="24"/>
          <w:szCs w:val="24"/>
        </w:rPr>
        <w:tab/>
      </w:r>
      <w:r w:rsidRPr="00B4779C">
        <w:rPr>
          <w:b/>
          <w:sz w:val="24"/>
          <w:szCs w:val="24"/>
        </w:rPr>
        <w:tab/>
      </w:r>
      <w:r>
        <w:rPr>
          <w:sz w:val="28"/>
          <w:szCs w:val="28"/>
        </w:rPr>
        <w:t xml:space="preserve">         </w:t>
      </w:r>
    </w:p>
    <w:p w:rsidR="00B4779C" w:rsidRDefault="004F47CB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4779C">
        <w:rPr>
          <w:b/>
          <w:sz w:val="28"/>
          <w:szCs w:val="28"/>
        </w:rPr>
        <w:t>Zigeunerschnitzel</w:t>
      </w:r>
      <w:r>
        <w:rPr>
          <w:b/>
          <w:sz w:val="28"/>
          <w:szCs w:val="28"/>
        </w:rPr>
        <w:t>"</w:t>
      </w:r>
      <w:r w:rsidR="00B4779C">
        <w:rPr>
          <w:b/>
          <w:sz w:val="28"/>
          <w:szCs w:val="28"/>
        </w:rPr>
        <w:t xml:space="preserve"> </w:t>
      </w:r>
      <w:r w:rsidR="00A55FA6">
        <w:rPr>
          <w:b/>
          <w:sz w:val="24"/>
          <w:szCs w:val="24"/>
        </w:rPr>
        <w:t xml:space="preserve">oder </w:t>
      </w:r>
      <w:r w:rsidR="00B4779C">
        <w:rPr>
          <w:b/>
          <w:sz w:val="28"/>
          <w:szCs w:val="28"/>
        </w:rPr>
        <w:t xml:space="preserve">"Jägerschnitzel" </w:t>
      </w:r>
      <w:r w:rsidR="00B4779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it Pommes und Salat</w:t>
      </w:r>
      <w:r w:rsidR="006739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p w:rsidR="004F47CB" w:rsidRDefault="004F47CB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"Italienisches Käseschnitzel" </w:t>
      </w:r>
      <w:r>
        <w:rPr>
          <w:b/>
          <w:sz w:val="24"/>
          <w:szCs w:val="28"/>
        </w:rPr>
        <w:t>mit Pommes und Salat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 </w:t>
      </w:r>
    </w:p>
    <w:p w:rsidR="004F47CB" w:rsidRPr="004F47CB" w:rsidRDefault="004F47CB" w:rsidP="00B4779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"Jim Spezial" </w:t>
      </w:r>
      <w:r>
        <w:rPr>
          <w:b/>
          <w:sz w:val="24"/>
          <w:szCs w:val="28"/>
        </w:rPr>
        <w:t xml:space="preserve">mit Pilzrahmsauce und Käse überbacken, Pommes und Salat </w:t>
      </w:r>
    </w:p>
    <w:p w:rsidR="002253A6" w:rsidRDefault="00083567" w:rsidP="00B4779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Rhöner Kochkäseschnitzel </w:t>
      </w:r>
      <w:r w:rsidRPr="00083567">
        <w:rPr>
          <w:b/>
          <w:sz w:val="24"/>
          <w:szCs w:val="28"/>
        </w:rPr>
        <w:t>mit Bratkartoffeln und Salat</w:t>
      </w:r>
      <w:r w:rsidR="002253A6" w:rsidRPr="00083567">
        <w:rPr>
          <w:b/>
          <w:sz w:val="24"/>
          <w:szCs w:val="28"/>
        </w:rPr>
        <w:t xml:space="preserve">            </w:t>
      </w:r>
    </w:p>
    <w:p w:rsidR="00083567" w:rsidRDefault="00083567" w:rsidP="00B4779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Pfeffersack </w:t>
      </w:r>
      <w:r w:rsidR="004008EA">
        <w:rPr>
          <w:b/>
          <w:sz w:val="24"/>
          <w:szCs w:val="28"/>
        </w:rPr>
        <w:t xml:space="preserve">gefüllt mit </w:t>
      </w:r>
      <w:r>
        <w:rPr>
          <w:b/>
          <w:sz w:val="24"/>
          <w:szCs w:val="28"/>
        </w:rPr>
        <w:t xml:space="preserve">Speck und Käse in Pfeffersauce </w:t>
      </w:r>
      <w:r w:rsidR="004008EA">
        <w:rPr>
          <w:b/>
          <w:sz w:val="24"/>
          <w:szCs w:val="28"/>
        </w:rPr>
        <w:t xml:space="preserve">mit Kroketten, </w:t>
      </w:r>
      <w:r>
        <w:rPr>
          <w:b/>
          <w:sz w:val="24"/>
          <w:szCs w:val="28"/>
        </w:rPr>
        <w:t>Salat</w:t>
      </w:r>
    </w:p>
    <w:p w:rsidR="004008EA" w:rsidRDefault="00083567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Fl</w:t>
      </w:r>
      <w:r w:rsidRPr="00083567">
        <w:rPr>
          <w:b/>
          <w:sz w:val="28"/>
          <w:szCs w:val="28"/>
        </w:rPr>
        <w:t>iedner Lauch-Schmand Schnitzel</w:t>
      </w:r>
      <w:r w:rsidR="004008EA">
        <w:rPr>
          <w:b/>
          <w:sz w:val="28"/>
          <w:szCs w:val="28"/>
        </w:rPr>
        <w:t xml:space="preserve"> </w:t>
      </w:r>
    </w:p>
    <w:p w:rsidR="004008EA" w:rsidRPr="004008EA" w:rsidRDefault="004008EA" w:rsidP="00B4779C">
      <w:pPr>
        <w:rPr>
          <w:b/>
          <w:sz w:val="24"/>
          <w:szCs w:val="28"/>
        </w:rPr>
      </w:pPr>
      <w:r>
        <w:rPr>
          <w:b/>
          <w:sz w:val="24"/>
          <w:szCs w:val="28"/>
        </w:rPr>
        <w:t>mit feinwürzigem Dip, Lauch und ausgelassenem Speck mit Bratkartoffeln und Salat</w:t>
      </w:r>
    </w:p>
    <w:p w:rsidR="002253A6" w:rsidRDefault="002253A6" w:rsidP="00B47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Pfannengyros mit Königreichdip, Pommes frites und Krautsalat</w:t>
      </w:r>
    </w:p>
    <w:p w:rsidR="004008EA" w:rsidRDefault="004008EA" w:rsidP="00B4779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Rumpsteak 250 g </w:t>
      </w:r>
      <w:r w:rsidRPr="004008EA">
        <w:rPr>
          <w:b/>
          <w:sz w:val="24"/>
          <w:szCs w:val="28"/>
        </w:rPr>
        <w:t>mit Kräuterbutter, Zwiebeln, Bratkartoffeln und Salat</w:t>
      </w:r>
    </w:p>
    <w:p w:rsidR="004008EA" w:rsidRPr="004008EA" w:rsidRDefault="004008EA" w:rsidP="00B4779C">
      <w:pPr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"Schlemmerpfännchen" </w:t>
      </w:r>
      <w:r>
        <w:rPr>
          <w:b/>
          <w:sz w:val="24"/>
          <w:szCs w:val="28"/>
        </w:rPr>
        <w:t>Schweinefilet mit Spätzle, Pilzrahm</w:t>
      </w:r>
      <w:r w:rsidRPr="004008EA">
        <w:rPr>
          <w:b/>
          <w:sz w:val="24"/>
          <w:szCs w:val="28"/>
        </w:rPr>
        <w:t xml:space="preserve"> und Salat</w:t>
      </w:r>
    </w:p>
    <w:p w:rsidR="00083567" w:rsidRPr="000566B7" w:rsidRDefault="000566B7" w:rsidP="000566B7">
      <w:pPr>
        <w:spacing w:after="0"/>
        <w:jc w:val="center"/>
        <w:rPr>
          <w:b/>
          <w:color w:val="C00000"/>
          <w:sz w:val="28"/>
          <w:szCs w:val="32"/>
        </w:rPr>
      </w:pPr>
      <w:r w:rsidRPr="000566B7">
        <w:rPr>
          <w:b/>
          <w:color w:val="C00000"/>
          <w:sz w:val="28"/>
          <w:szCs w:val="32"/>
        </w:rPr>
        <w:t>Öffnungszeiten: Dienstag bis Sonntag 11.00 - 14.00 Uhr</w:t>
      </w:r>
    </w:p>
    <w:p w:rsidR="000566B7" w:rsidRPr="000566B7" w:rsidRDefault="000566B7" w:rsidP="000566B7">
      <w:pPr>
        <w:spacing w:after="0"/>
        <w:jc w:val="center"/>
        <w:rPr>
          <w:b/>
          <w:color w:val="C00000"/>
          <w:sz w:val="28"/>
          <w:szCs w:val="32"/>
        </w:rPr>
      </w:pPr>
      <w:r w:rsidRPr="000566B7">
        <w:rPr>
          <w:b/>
          <w:color w:val="C00000"/>
          <w:sz w:val="28"/>
          <w:szCs w:val="32"/>
        </w:rPr>
        <w:t>Ab 17.00 Uhr alle Gerichte zum Abholen - Bestellungen unter 06655/2403</w:t>
      </w:r>
    </w:p>
    <w:p w:rsidR="000566B7" w:rsidRDefault="000566B7" w:rsidP="000566B7">
      <w:pPr>
        <w:spacing w:before="240"/>
        <w:jc w:val="center"/>
        <w:rPr>
          <w:b/>
          <w:color w:val="000000" w:themeColor="text1"/>
          <w:sz w:val="28"/>
          <w:szCs w:val="32"/>
        </w:rPr>
      </w:pPr>
    </w:p>
    <w:p w:rsidR="000566B7" w:rsidRPr="000566B7" w:rsidRDefault="000566B7" w:rsidP="000566B7">
      <w:pPr>
        <w:spacing w:before="240"/>
        <w:jc w:val="center"/>
        <w:rPr>
          <w:b/>
          <w:color w:val="000000" w:themeColor="text1"/>
          <w:sz w:val="32"/>
          <w:szCs w:val="32"/>
        </w:rPr>
      </w:pPr>
    </w:p>
    <w:p w:rsidR="004F47CB" w:rsidRDefault="000566B7" w:rsidP="000566B7">
      <w:pPr>
        <w:spacing w:before="240"/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4</w:t>
      </w:r>
      <w:r w:rsidR="004F47CB" w:rsidRPr="004F47CB">
        <w:rPr>
          <w:b/>
          <w:color w:val="000000" w:themeColor="text1"/>
          <w:sz w:val="28"/>
          <w:szCs w:val="32"/>
        </w:rPr>
        <w:t>,50 €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7,90 €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8,90 €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5,00 €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5,90 €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3,90 €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9,90 €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10,90 €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10,90 €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11,90 €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13,90 €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13,90 €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13,90 €</w:t>
      </w:r>
    </w:p>
    <w:p w:rsidR="00083567" w:rsidRDefault="00083567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13,90 €</w:t>
      </w:r>
    </w:p>
    <w:p w:rsidR="004008EA" w:rsidRDefault="004008EA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15,90 €</w:t>
      </w:r>
    </w:p>
    <w:p w:rsidR="004008EA" w:rsidRPr="000566B7" w:rsidRDefault="004008EA" w:rsidP="00083567">
      <w:pPr>
        <w:jc w:val="right"/>
        <w:rPr>
          <w:b/>
          <w:color w:val="000000" w:themeColor="text1"/>
          <w:sz w:val="52"/>
          <w:szCs w:val="32"/>
        </w:rPr>
      </w:pPr>
    </w:p>
    <w:p w:rsidR="004008EA" w:rsidRDefault="004008EA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10,90 €</w:t>
      </w:r>
    </w:p>
    <w:p w:rsidR="004008EA" w:rsidRDefault="004008EA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19,90 €</w:t>
      </w:r>
    </w:p>
    <w:p w:rsidR="004008EA" w:rsidRPr="004F47CB" w:rsidRDefault="004008EA" w:rsidP="00083567">
      <w:pPr>
        <w:jc w:val="right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14,90€</w:t>
      </w:r>
    </w:p>
    <w:sectPr w:rsidR="004008EA" w:rsidRPr="004F47CB" w:rsidSect="00083567">
      <w:pgSz w:w="11906" w:h="16838"/>
      <w:pgMar w:top="1417" w:right="1417" w:bottom="1134" w:left="1417" w:header="708" w:footer="708" w:gutter="0"/>
      <w:cols w:num="2" w:space="454" w:equalWidth="0">
        <w:col w:w="7655" w:space="454"/>
        <w:col w:w="96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F0" w:rsidRDefault="00C724F0" w:rsidP="004F4FFE">
      <w:pPr>
        <w:spacing w:after="0"/>
      </w:pPr>
      <w:r>
        <w:separator/>
      </w:r>
    </w:p>
  </w:endnote>
  <w:endnote w:type="continuationSeparator" w:id="1">
    <w:p w:rsidR="00C724F0" w:rsidRDefault="00C724F0" w:rsidP="004F4F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F0" w:rsidRDefault="00C724F0" w:rsidP="004F4FFE">
      <w:pPr>
        <w:spacing w:after="0"/>
      </w:pPr>
      <w:r>
        <w:separator/>
      </w:r>
    </w:p>
  </w:footnote>
  <w:footnote w:type="continuationSeparator" w:id="1">
    <w:p w:rsidR="00C724F0" w:rsidRDefault="00C724F0" w:rsidP="004F4F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FE"/>
    <w:rsid w:val="000566B7"/>
    <w:rsid w:val="0007356F"/>
    <w:rsid w:val="00083567"/>
    <w:rsid w:val="0008630E"/>
    <w:rsid w:val="001B0BB1"/>
    <w:rsid w:val="002253A6"/>
    <w:rsid w:val="003C0371"/>
    <w:rsid w:val="003D1448"/>
    <w:rsid w:val="004008EA"/>
    <w:rsid w:val="0047438D"/>
    <w:rsid w:val="004F47CB"/>
    <w:rsid w:val="004F4FFE"/>
    <w:rsid w:val="005458AE"/>
    <w:rsid w:val="005C3466"/>
    <w:rsid w:val="00673998"/>
    <w:rsid w:val="006B032B"/>
    <w:rsid w:val="006B57CF"/>
    <w:rsid w:val="00760EEB"/>
    <w:rsid w:val="007729A7"/>
    <w:rsid w:val="0082529C"/>
    <w:rsid w:val="00965929"/>
    <w:rsid w:val="009A0013"/>
    <w:rsid w:val="00A55FA6"/>
    <w:rsid w:val="00B4779C"/>
    <w:rsid w:val="00BD292C"/>
    <w:rsid w:val="00C724F0"/>
    <w:rsid w:val="00C84E1A"/>
    <w:rsid w:val="00CB7670"/>
    <w:rsid w:val="00CD3E85"/>
    <w:rsid w:val="00D116A7"/>
    <w:rsid w:val="00D23AED"/>
    <w:rsid w:val="00DD0A09"/>
    <w:rsid w:val="00DF2A23"/>
    <w:rsid w:val="00E96403"/>
    <w:rsid w:val="00F53A8A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4FF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4FFE"/>
  </w:style>
  <w:style w:type="paragraph" w:styleId="Fuzeile">
    <w:name w:val="footer"/>
    <w:basedOn w:val="Standard"/>
    <w:link w:val="FuzeileZchn"/>
    <w:uiPriority w:val="99"/>
    <w:semiHidden/>
    <w:unhideWhenUsed/>
    <w:rsid w:val="004F4FF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4F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7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2</cp:revision>
  <cp:lastPrinted>2020-03-17T10:41:00Z</cp:lastPrinted>
  <dcterms:created xsi:type="dcterms:W3CDTF">2020-03-17T18:49:00Z</dcterms:created>
  <dcterms:modified xsi:type="dcterms:W3CDTF">2020-03-17T18:49:00Z</dcterms:modified>
</cp:coreProperties>
</file>