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800"/>
        <w:gridCol w:w="4440"/>
      </w:tblGrid>
      <w:tr w:rsidR="00701A87" w14:paraId="62317811" w14:textId="77777777" w:rsidTr="00701A87">
        <w:tc>
          <w:tcPr>
            <w:tcW w:w="3468" w:type="dxa"/>
          </w:tcPr>
          <w:p w14:paraId="7A15ECB1" w14:textId="77777777" w:rsidR="00701A87" w:rsidRDefault="00701A87">
            <w:pPr>
              <w:spacing w:line="360" w:lineRule="auto"/>
              <w:ind w:right="-15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Roland Zappek</w:t>
            </w:r>
          </w:p>
          <w:p w14:paraId="16493430" w14:textId="48990382" w:rsidR="008C7148" w:rsidRDefault="008C7148">
            <w:pPr>
              <w:spacing w:line="360" w:lineRule="auto"/>
              <w:ind w:right="-813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Dr. Carsten Prall</w:t>
            </w:r>
          </w:p>
          <w:p w14:paraId="77E4A643" w14:textId="4AC10A0E" w:rsidR="00E94471" w:rsidRDefault="00E94471">
            <w:pPr>
              <w:spacing w:line="360" w:lineRule="auto"/>
              <w:ind w:right="-813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Bernd Oliver Schäfer</w:t>
            </w:r>
          </w:p>
          <w:p w14:paraId="71B3048F" w14:textId="77777777" w:rsidR="00701A87" w:rsidRDefault="00701A87">
            <w:pPr>
              <w:spacing w:line="360" w:lineRule="auto"/>
              <w:ind w:right="-813"/>
              <w:rPr>
                <w:rFonts w:ascii="Arial" w:hAnsi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Rechtsanwälte und Notare</w:t>
            </w:r>
          </w:p>
          <w:p w14:paraId="7BC2E36C" w14:textId="77777777" w:rsidR="00701A87" w:rsidRDefault="00701A87">
            <w:pPr>
              <w:ind w:right="-1533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0" w:type="dxa"/>
            <w:hideMark/>
          </w:tcPr>
          <w:p w14:paraId="7E9BA1A3" w14:textId="77777777" w:rsidR="00701A87" w:rsidRDefault="00701A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415124B" wp14:editId="376B6B23">
                  <wp:extent cx="579120" cy="693420"/>
                  <wp:effectExtent l="0" t="0" r="0" b="0"/>
                  <wp:docPr id="1" name="Grafik 1" descr="http://www.deutsch-werden.de/images/Hessen_Wapp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utsch-werden.de/images/Hessen_Wapp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14:paraId="3394F0B6" w14:textId="77777777" w:rsidR="00701A87" w:rsidRDefault="00701A87">
            <w:pPr>
              <w:spacing w:line="360" w:lineRule="auto"/>
              <w:ind w:right="-8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Frankfurter Str. 4, 34117 Kassel</w:t>
            </w:r>
          </w:p>
          <w:p w14:paraId="73E351C0" w14:textId="77777777" w:rsidR="00701A87" w:rsidRDefault="00701A87">
            <w:pPr>
              <w:spacing w:line="360" w:lineRule="auto"/>
              <w:ind w:right="-8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Telefon: 0561/70026-0 </w:t>
            </w:r>
            <w:r>
              <w:rPr>
                <w:rFonts w:ascii="Courier New" w:hAnsi="Courier New" w:cs="Courier New"/>
                <w:sz w:val="18"/>
                <w:szCs w:val="18"/>
              </w:rPr>
              <w:t>·</w:t>
            </w:r>
            <w:r>
              <w:rPr>
                <w:rFonts w:ascii="Arial" w:hAnsi="Arial"/>
                <w:sz w:val="18"/>
                <w:szCs w:val="18"/>
              </w:rPr>
              <w:t>Fax: 0561/70026-26</w:t>
            </w:r>
          </w:p>
          <w:p w14:paraId="72C43892" w14:textId="77184874" w:rsidR="00701A87" w:rsidRDefault="00000000">
            <w:pPr>
              <w:spacing w:line="360" w:lineRule="auto"/>
              <w:ind w:right="-813"/>
              <w:rPr>
                <w:rFonts w:ascii="Arial" w:hAnsi="Arial"/>
                <w:sz w:val="18"/>
                <w:szCs w:val="18"/>
              </w:rPr>
            </w:pPr>
            <w:hyperlink r:id="rId6" w:history="1">
              <w:r w:rsidR="00701A87">
                <w:rPr>
                  <w:rStyle w:val="Hyperlink"/>
                  <w:rFonts w:ascii="Arial" w:hAnsi="Arial"/>
                  <w:sz w:val="18"/>
                  <w:szCs w:val="18"/>
                </w:rPr>
                <w:t>info@sgh-kassel.de</w:t>
              </w:r>
            </w:hyperlink>
            <w:r w:rsidR="00701A8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CBB22C3" w14:textId="78058D10" w:rsidR="00701A87" w:rsidRPr="00274B55" w:rsidRDefault="008C7148">
            <w:pPr>
              <w:rPr>
                <w:rFonts w:ascii="Arial" w:hAnsi="Arial"/>
                <w:bCs/>
                <w:sz w:val="20"/>
                <w:szCs w:val="20"/>
              </w:rPr>
            </w:pPr>
            <w:r w:rsidRPr="00274B55">
              <w:rPr>
                <w:rFonts w:ascii="Arial" w:hAnsi="Arial"/>
                <w:bCs/>
                <w:sz w:val="20"/>
                <w:szCs w:val="20"/>
              </w:rPr>
              <w:t>www.notare-zappek-</w:t>
            </w:r>
            <w:r w:rsidR="0014552F">
              <w:rPr>
                <w:rFonts w:ascii="Arial" w:hAnsi="Arial"/>
                <w:bCs/>
                <w:sz w:val="20"/>
                <w:szCs w:val="20"/>
              </w:rPr>
              <w:t>prall</w:t>
            </w:r>
            <w:r w:rsidRPr="00274B55">
              <w:rPr>
                <w:rFonts w:ascii="Arial" w:hAnsi="Arial"/>
                <w:bCs/>
                <w:sz w:val="20"/>
                <w:szCs w:val="20"/>
              </w:rPr>
              <w:t>.de</w:t>
            </w:r>
          </w:p>
        </w:tc>
      </w:tr>
    </w:tbl>
    <w:p w14:paraId="1ED80D4D" w14:textId="77777777" w:rsidR="00701A87" w:rsidRDefault="00701A87" w:rsidP="00701A87">
      <w:pPr>
        <w:rPr>
          <w:rFonts w:ascii="Arial" w:hAnsi="Arial"/>
          <w:b/>
        </w:rPr>
      </w:pPr>
    </w:p>
    <w:p w14:paraId="618316BE" w14:textId="77777777" w:rsidR="00701A87" w:rsidRDefault="00701A87" w:rsidP="00701A87">
      <w:pPr>
        <w:rPr>
          <w:rFonts w:ascii="Arial" w:hAnsi="Arial"/>
          <w:b/>
        </w:rPr>
      </w:pPr>
    </w:p>
    <w:p w14:paraId="7D0C53B5" w14:textId="77777777" w:rsidR="00701A87" w:rsidRDefault="00701A87" w:rsidP="00701A87">
      <w:pPr>
        <w:rPr>
          <w:rFonts w:ascii="Arial" w:hAnsi="Arial"/>
          <w:b/>
        </w:rPr>
      </w:pPr>
    </w:p>
    <w:p w14:paraId="5CF43B0B" w14:textId="77777777" w:rsidR="00701A87" w:rsidRDefault="00701A87" w:rsidP="00701A87">
      <w:pPr>
        <w:rPr>
          <w:rFonts w:ascii="Arial" w:hAnsi="Arial"/>
          <w:b/>
        </w:rPr>
      </w:pPr>
      <w:r>
        <w:rPr>
          <w:rFonts w:ascii="Arial" w:hAnsi="Arial"/>
          <w:b/>
        </w:rPr>
        <w:t>Datenblatt Bauträgervertrag</w:t>
      </w:r>
    </w:p>
    <w:p w14:paraId="2089EB3E" w14:textId="77777777" w:rsidR="00701A87" w:rsidRDefault="00701A87" w:rsidP="00701A87">
      <w:pPr>
        <w:rPr>
          <w:rFonts w:ascii="Arial" w:hAnsi="Arial"/>
        </w:rPr>
      </w:pPr>
    </w:p>
    <w:p w14:paraId="66125F9F" w14:textId="77777777" w:rsidR="00701A87" w:rsidRDefault="00701A87" w:rsidP="00701A87">
      <w:pPr>
        <w:rPr>
          <w:rFonts w:ascii="Arial" w:hAnsi="Arial"/>
        </w:rPr>
      </w:pPr>
    </w:p>
    <w:p w14:paraId="69EB3625" w14:textId="77777777" w:rsidR="00701A87" w:rsidRDefault="00701A87" w:rsidP="00701A87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Käufer 1</w:t>
      </w:r>
    </w:p>
    <w:p w14:paraId="7F890C0B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Vorname:</w:t>
      </w:r>
    </w:p>
    <w:p w14:paraId="47A003B2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Nachname:</w:t>
      </w:r>
    </w:p>
    <w:p w14:paraId="60BAADB0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Geburtsname:</w:t>
      </w:r>
    </w:p>
    <w:p w14:paraId="74A61399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Geburtsdatum:</w:t>
      </w:r>
    </w:p>
    <w:p w14:paraId="224ACC8B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Staatsangehörigkeit:</w:t>
      </w:r>
    </w:p>
    <w:p w14:paraId="2A95C2FE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Familienstand:</w:t>
      </w:r>
    </w:p>
    <w:p w14:paraId="4E666396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Adresse:</w:t>
      </w:r>
    </w:p>
    <w:p w14:paraId="49075F1D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Tel. Festnetz:</w:t>
      </w:r>
    </w:p>
    <w:p w14:paraId="3AD8AB69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Tel. Mobil:</w:t>
      </w:r>
    </w:p>
    <w:p w14:paraId="2534A6C0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</w:t>
      </w:r>
    </w:p>
    <w:p w14:paraId="6FEDD1CA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Steuer-ID-Nr.:</w:t>
      </w:r>
    </w:p>
    <w:p w14:paraId="11961B83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</w:p>
    <w:p w14:paraId="46AA1E12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</w:p>
    <w:p w14:paraId="07507C33" w14:textId="77777777" w:rsidR="00701A87" w:rsidRDefault="00701A87" w:rsidP="00701A87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Käufer 2</w:t>
      </w:r>
    </w:p>
    <w:p w14:paraId="35B953F8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Vorname:</w:t>
      </w:r>
    </w:p>
    <w:p w14:paraId="21D727B7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Nachname:</w:t>
      </w:r>
    </w:p>
    <w:p w14:paraId="561B4A0E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Geburtsname:</w:t>
      </w:r>
    </w:p>
    <w:p w14:paraId="6FF4EC3A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Geburtsdatum:</w:t>
      </w:r>
    </w:p>
    <w:p w14:paraId="2217518D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Staatsangehörigkeit:</w:t>
      </w:r>
    </w:p>
    <w:p w14:paraId="73A05806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Familienstand:</w:t>
      </w:r>
    </w:p>
    <w:p w14:paraId="695DDB28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Adresse:</w:t>
      </w:r>
    </w:p>
    <w:p w14:paraId="50AD8CD5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Tel. Festnetz:</w:t>
      </w:r>
    </w:p>
    <w:p w14:paraId="2D00B886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Tel. Mobil:</w:t>
      </w:r>
    </w:p>
    <w:p w14:paraId="0FB3AACC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</w:t>
      </w:r>
    </w:p>
    <w:p w14:paraId="7AAC1DD6" w14:textId="77777777" w:rsidR="00701A87" w:rsidRDefault="00701A87" w:rsidP="00701A87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Steuer-ID-Nr.:</w:t>
      </w:r>
    </w:p>
    <w:p w14:paraId="380190C1" w14:textId="77777777" w:rsidR="00701A87" w:rsidRDefault="00701A87" w:rsidP="00701A87">
      <w:pPr>
        <w:rPr>
          <w:rFonts w:ascii="Arial" w:hAnsi="Arial"/>
          <w:sz w:val="22"/>
        </w:rPr>
      </w:pPr>
    </w:p>
    <w:p w14:paraId="2F1B1940" w14:textId="77777777" w:rsidR="00701A87" w:rsidRDefault="00701A87" w:rsidP="00701A87">
      <w:pPr>
        <w:rPr>
          <w:rFonts w:ascii="Arial" w:hAnsi="Arial"/>
          <w:sz w:val="22"/>
        </w:rPr>
      </w:pPr>
    </w:p>
    <w:p w14:paraId="3DA47D9F" w14:textId="77777777" w:rsidR="00701A87" w:rsidRDefault="00701A87" w:rsidP="00701A87">
      <w:pPr>
        <w:rPr>
          <w:rFonts w:ascii="Arial" w:hAnsi="Arial"/>
          <w:sz w:val="22"/>
        </w:rPr>
      </w:pPr>
    </w:p>
    <w:p w14:paraId="6A7420A4" w14:textId="77777777" w:rsidR="00D866AA" w:rsidRDefault="00D866AA"/>
    <w:sectPr w:rsidR="00D866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87"/>
    <w:rsid w:val="0014552F"/>
    <w:rsid w:val="00274B55"/>
    <w:rsid w:val="00701A87"/>
    <w:rsid w:val="008C7148"/>
    <w:rsid w:val="00D866AA"/>
    <w:rsid w:val="00E9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73DF"/>
  <w15:docId w15:val="{86A8A2EA-2EE3-4A94-ACE5-19346268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unhideWhenUsed/>
    <w:rsid w:val="00701A87"/>
    <w:rPr>
      <w:color w:val="0000FF"/>
      <w:u w:val="single"/>
    </w:rPr>
  </w:style>
  <w:style w:type="table" w:styleId="Tabellenraster">
    <w:name w:val="Table Grid"/>
    <w:basedOn w:val="NormaleTabelle"/>
    <w:rsid w:val="0070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A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A8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gh-kassel.de" TargetMode="External"/><Relationship Id="rId5" Type="http://schemas.openxmlformats.org/officeDocument/2006/relationships/image" Target="http://www.deutsch-werden.de/images/Hessen_Wappen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Dr. Herr pp., Wetzel, Christiane</dc:creator>
  <cp:lastModifiedBy>RA Roland Zappek</cp:lastModifiedBy>
  <cp:revision>3</cp:revision>
  <dcterms:created xsi:type="dcterms:W3CDTF">2023-01-16T10:26:00Z</dcterms:created>
  <dcterms:modified xsi:type="dcterms:W3CDTF">2023-05-08T07:01:00Z</dcterms:modified>
</cp:coreProperties>
</file>