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CellMar>
          <w:left w:w="70" w:type="dxa"/>
          <w:right w:w="70" w:type="dxa"/>
        </w:tblCellMar>
        <w:tblLook w:val="0000"/>
      </w:tblPr>
      <w:tblGrid>
        <w:gridCol w:w="5173"/>
        <w:gridCol w:w="160"/>
        <w:gridCol w:w="5085"/>
      </w:tblGrid>
      <w:tr w:rsidR="00AA0642" w:rsidTr="000968C4"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Ort, Datum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0642" w:rsidRDefault="005E5F3C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Abholbereit ab:</w:t>
            </w:r>
          </w:p>
        </w:tc>
      </w:tr>
      <w:bookmarkStart w:id="0" w:name="OrtDatum"/>
      <w:tr w:rsidR="005E5F3C" w:rsidTr="000968C4">
        <w:tc>
          <w:tcPr>
            <w:tcW w:w="5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3C" w:rsidRPr="005C749B" w:rsidRDefault="007A3EEA" w:rsidP="00003FF1">
            <w:pPr>
              <w:pStyle w:val="berschrift2"/>
              <w:tabs>
                <w:tab w:val="clear" w:pos="4933"/>
              </w:tabs>
              <w:spacing w:after="0"/>
              <w:rPr>
                <w:rFonts w:ascii="Century Gothic" w:hAnsi="Century Gothic"/>
                <w:b w:val="0"/>
              </w:rPr>
            </w:pPr>
            <w:r w:rsidRPr="007A3EEA">
              <w:rPr>
                <w:rFonts w:ascii="Century Gothic" w:hAnsi="Century Gothic"/>
              </w:rPr>
              <w:fldChar w:fldCharType="begin">
                <w:ffData>
                  <w:name w:val="OrtDatum"/>
                  <w:enabled/>
                  <w:calcOnExit w:val="0"/>
                  <w:textInput/>
                </w:ffData>
              </w:fldChar>
            </w:r>
            <w:r w:rsidR="005E5F3C">
              <w:rPr>
                <w:rFonts w:ascii="Century Gothic" w:hAnsi="Century Gothic"/>
              </w:rPr>
              <w:instrText xml:space="preserve"> FORMTEXT </w:instrText>
            </w:r>
            <w:r w:rsidRPr="007A3EEA">
              <w:rPr>
                <w:rFonts w:ascii="Century Gothic" w:hAnsi="Century Gothic"/>
              </w:rPr>
            </w:r>
            <w:r w:rsidRPr="007A3EEA">
              <w:rPr>
                <w:rFonts w:ascii="Century Gothic" w:hAnsi="Century Gothic"/>
              </w:rPr>
              <w:fldChar w:fldCharType="separate"/>
            </w:r>
            <w:r w:rsidR="005E5F3C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="005E5F3C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="005E5F3C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="005E5F3C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="005E5F3C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Pr="005C749B">
              <w:rPr>
                <w:rFonts w:ascii="Century Gothic" w:hAnsi="Century Gothic"/>
                <w:b w:val="0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5E5F3C" w:rsidRDefault="005E5F3C" w:rsidP="00E04098">
            <w:pPr>
              <w:rPr>
                <w:rFonts w:ascii="Century Gothic" w:hAnsi="Century Gothic"/>
                <w:sz w:val="14"/>
              </w:rPr>
            </w:pPr>
          </w:p>
        </w:tc>
        <w:tc>
          <w:tcPr>
            <w:tcW w:w="50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F3C" w:rsidRPr="005E5F3C" w:rsidRDefault="007A3EEA" w:rsidP="00E04098">
            <w:pPr>
              <w:rPr>
                <w:rFonts w:ascii="Century Gothic" w:hAnsi="Century Gothic"/>
                <w:szCs w:val="22"/>
              </w:rPr>
            </w:pPr>
            <w:r w:rsidRPr="005E5F3C">
              <w:rPr>
                <w:rFonts w:ascii="Century Gothic" w:hAnsi="Century Gothic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5E5F3C" w:rsidRPr="005E5F3C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5E5F3C">
              <w:rPr>
                <w:rFonts w:ascii="Century Gothic" w:hAnsi="Century Gothic"/>
                <w:szCs w:val="22"/>
              </w:rPr>
            </w:r>
            <w:r w:rsidRPr="005E5F3C">
              <w:rPr>
                <w:rFonts w:ascii="Century Gothic" w:hAnsi="Century Gothic"/>
                <w:szCs w:val="22"/>
              </w:rPr>
              <w:fldChar w:fldCharType="separate"/>
            </w:r>
            <w:r w:rsidR="005E5F3C" w:rsidRPr="005E5F3C">
              <w:rPr>
                <w:rFonts w:ascii="Century Gothic" w:hAnsi="Century Gothic"/>
                <w:noProof/>
                <w:szCs w:val="22"/>
              </w:rPr>
              <w:t> </w:t>
            </w:r>
            <w:r w:rsidR="005E5F3C" w:rsidRPr="005E5F3C">
              <w:rPr>
                <w:rFonts w:ascii="Century Gothic" w:hAnsi="Century Gothic"/>
                <w:noProof/>
                <w:szCs w:val="22"/>
              </w:rPr>
              <w:t> </w:t>
            </w:r>
            <w:r w:rsidR="005E5F3C" w:rsidRPr="005E5F3C">
              <w:rPr>
                <w:rFonts w:ascii="Century Gothic" w:hAnsi="Century Gothic"/>
                <w:noProof/>
                <w:szCs w:val="22"/>
              </w:rPr>
              <w:t> </w:t>
            </w:r>
            <w:r w:rsidR="005E5F3C" w:rsidRPr="005E5F3C">
              <w:rPr>
                <w:rFonts w:ascii="Century Gothic" w:hAnsi="Century Gothic"/>
                <w:noProof/>
                <w:szCs w:val="22"/>
              </w:rPr>
              <w:t> </w:t>
            </w:r>
            <w:r w:rsidR="005E5F3C" w:rsidRPr="005E5F3C">
              <w:rPr>
                <w:rFonts w:ascii="Century Gothic" w:hAnsi="Century Gothic"/>
                <w:noProof/>
                <w:szCs w:val="22"/>
              </w:rPr>
              <w:t> </w:t>
            </w:r>
            <w:r w:rsidRPr="005E5F3C">
              <w:rPr>
                <w:rFonts w:ascii="Century Gothic" w:hAnsi="Century Gothic"/>
                <w:szCs w:val="22"/>
              </w:rPr>
              <w:fldChar w:fldCharType="end"/>
            </w:r>
            <w:bookmarkEnd w:id="1"/>
          </w:p>
        </w:tc>
      </w:tr>
    </w:tbl>
    <w:p w:rsidR="00AA0642" w:rsidRDefault="00AA0642">
      <w:pPr>
        <w:rPr>
          <w:rFonts w:ascii="Century Gothic" w:hAnsi="Century Gothic"/>
          <w:sz w:val="24"/>
        </w:rPr>
      </w:pPr>
    </w:p>
    <w:tbl>
      <w:tblPr>
        <w:tblW w:w="10418" w:type="dxa"/>
        <w:tblCellMar>
          <w:left w:w="70" w:type="dxa"/>
          <w:right w:w="70" w:type="dxa"/>
        </w:tblCellMar>
        <w:tblLook w:val="0000"/>
      </w:tblPr>
      <w:tblGrid>
        <w:gridCol w:w="562"/>
        <w:gridCol w:w="831"/>
        <w:gridCol w:w="101"/>
        <w:gridCol w:w="617"/>
        <w:gridCol w:w="180"/>
        <w:gridCol w:w="158"/>
        <w:gridCol w:w="21"/>
        <w:gridCol w:w="540"/>
        <w:gridCol w:w="537"/>
        <w:gridCol w:w="348"/>
        <w:gridCol w:w="745"/>
        <w:gridCol w:w="533"/>
        <w:gridCol w:w="166"/>
        <w:gridCol w:w="152"/>
        <w:gridCol w:w="180"/>
        <w:gridCol w:w="386"/>
        <w:gridCol w:w="1248"/>
        <w:gridCol w:w="420"/>
        <w:gridCol w:w="160"/>
        <w:gridCol w:w="900"/>
        <w:gridCol w:w="315"/>
        <w:gridCol w:w="1158"/>
        <w:gridCol w:w="160"/>
      </w:tblGrid>
      <w:tr w:rsidR="00AA0642" w:rsidTr="000968C4">
        <w:tc>
          <w:tcPr>
            <w:tcW w:w="51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42" w:rsidRDefault="00AA0642" w:rsidP="002532CE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Empfänger</w:t>
            </w:r>
            <w:r w:rsidR="007350EE">
              <w:rPr>
                <w:rFonts w:ascii="Century Gothic" w:hAnsi="Century Gothic"/>
                <w:sz w:val="14"/>
              </w:rPr>
              <w:t xml:space="preserve">                                                                              </w:t>
            </w:r>
            <w:r w:rsidR="00966A90">
              <w:rPr>
                <w:rFonts w:ascii="Century Gothic" w:hAnsi="Century Gothic"/>
                <w:sz w:val="14"/>
              </w:rPr>
              <w:t xml:space="preserve"> </w:t>
            </w:r>
            <w:r w:rsidR="007350EE">
              <w:rPr>
                <w:rFonts w:ascii="Century Gothic" w:hAnsi="Century Gothic"/>
                <w:sz w:val="14"/>
              </w:rPr>
              <w:t xml:space="preserve">Frachtzahler </w:t>
            </w:r>
            <w:bookmarkStart w:id="2" w:name="FrE"/>
            <w:r w:rsidR="007A3EEA">
              <w:rPr>
                <w:rFonts w:ascii="Century Gothic" w:hAnsi="Century Gothic"/>
                <w:sz w:val="20"/>
              </w:rPr>
              <w:fldChar w:fldCharType="begin">
                <w:ffData>
                  <w:name w:val="FrE"/>
                  <w:enabled/>
                  <w:calcOnExit w:val="0"/>
                  <w:exitMacro w:val="ZuVers1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2532CE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A3EEA">
              <w:rPr>
                <w:rFonts w:ascii="Century Gothic" w:hAnsi="Century Gothic"/>
                <w:sz w:val="20"/>
              </w:rPr>
            </w:r>
            <w:r w:rsidR="007A3EEA"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42" w:rsidRDefault="00AA0642" w:rsidP="002532CE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Versender</w:t>
            </w:r>
            <w:r w:rsidR="00966A90">
              <w:rPr>
                <w:rFonts w:ascii="Century Gothic" w:hAnsi="Century Gothic"/>
                <w:sz w:val="14"/>
              </w:rPr>
              <w:t xml:space="preserve"> </w:t>
            </w:r>
            <w:r w:rsidR="007350EE">
              <w:rPr>
                <w:rFonts w:ascii="Century Gothic" w:hAnsi="Century Gothic"/>
                <w:sz w:val="14"/>
              </w:rPr>
              <w:t xml:space="preserve">                                                          </w:t>
            </w:r>
            <w:r w:rsidR="000968C4">
              <w:rPr>
                <w:rFonts w:ascii="Century Gothic" w:hAnsi="Century Gothic"/>
                <w:sz w:val="14"/>
              </w:rPr>
              <w:t xml:space="preserve">                           </w:t>
            </w:r>
            <w:r w:rsidR="007350EE">
              <w:rPr>
                <w:rFonts w:ascii="Century Gothic" w:hAnsi="Century Gothic"/>
                <w:sz w:val="14"/>
              </w:rPr>
              <w:t xml:space="preserve">Frachtzahler </w:t>
            </w:r>
            <w:bookmarkStart w:id="3" w:name="FrV"/>
            <w:r w:rsidR="007A3EEA">
              <w:rPr>
                <w:rFonts w:ascii="Century Gothic" w:hAnsi="Century Gothic"/>
                <w:sz w:val="20"/>
              </w:rPr>
              <w:fldChar w:fldCharType="begin">
                <w:ffData>
                  <w:name w:val="FrV"/>
                  <w:enabled/>
                  <w:calcOnExit w:val="0"/>
                  <w:exitMacro w:val="ZuBem1"/>
                  <w:checkBox>
                    <w:size w:val="16"/>
                    <w:default w:val="0"/>
                  </w:checkBox>
                </w:ffData>
              </w:fldChar>
            </w:r>
            <w:r w:rsidR="002532CE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A3EEA">
              <w:rPr>
                <w:rFonts w:ascii="Century Gothic" w:hAnsi="Century Gothic"/>
                <w:sz w:val="20"/>
              </w:rPr>
            </w:r>
            <w:r w:rsidR="007A3EEA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</w:tc>
      </w:tr>
      <w:bookmarkStart w:id="4" w:name="Empf1"/>
      <w:tr w:rsidR="00AA0642" w:rsidTr="000968C4">
        <w:trPr>
          <w:trHeight w:hRule="exact" w:val="1191"/>
        </w:trPr>
        <w:tc>
          <w:tcPr>
            <w:tcW w:w="51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A0642" w:rsidRPr="005C749B" w:rsidRDefault="007A3EEA" w:rsidP="0034757C">
            <w:pPr>
              <w:rPr>
                <w:rFonts w:ascii="Century Gothic" w:hAnsi="Century Gothic"/>
                <w:bCs/>
                <w:noProof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Empf1"/>
                  <w:enabled/>
                  <w:calcOnExit w:val="0"/>
                  <w:exitMacro w:val="ZuEmpf2"/>
                  <w:textInput/>
                </w:ffData>
              </w:fldChar>
            </w:r>
            <w:r w:rsidR="00D2574E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D2574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D2574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D2574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D2574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  <w:bookmarkEnd w:id="4"/>
          </w:p>
        </w:tc>
        <w:bookmarkStart w:id="5" w:name="Vers1"/>
        <w:tc>
          <w:tcPr>
            <w:tcW w:w="52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E410B" w:rsidRPr="005C749B" w:rsidRDefault="007A3EEA" w:rsidP="00901857">
            <w:pPr>
              <w:jc w:val="both"/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Vers1"/>
                  <w:enabled/>
                  <w:calcOnExit w:val="0"/>
                  <w:exitMacro w:val="ZuVers2"/>
                  <w:textInput/>
                </w:ffData>
              </w:fldChar>
            </w:r>
            <w:r w:rsidR="002532CE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  <w:bookmarkEnd w:id="5"/>
          </w:p>
        </w:tc>
      </w:tr>
      <w:tr w:rsidR="00AA0642" w:rsidRPr="00C2639C" w:rsidTr="000968C4">
        <w:tc>
          <w:tcPr>
            <w:tcW w:w="517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2" w:rsidRPr="00C2639C" w:rsidRDefault="00AA064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52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2" w:rsidRPr="00C2639C" w:rsidRDefault="00AA064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235BF7" w:rsidTr="000968C4">
        <w:tc>
          <w:tcPr>
            <w:tcW w:w="51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F7" w:rsidRPr="00CB5420" w:rsidRDefault="001D3DF5" w:rsidP="00EF1B1C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 w:rsidRPr="00CB5420">
              <w:rPr>
                <w:rFonts w:ascii="Century Gothic" w:hAnsi="Century Gothic"/>
                <w:bCs/>
                <w:sz w:val="14"/>
                <w:szCs w:val="14"/>
              </w:rPr>
              <w:t>Vermerke / Besonderheiten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F7" w:rsidRPr="00235BF7" w:rsidRDefault="00BA0984" w:rsidP="002532CE">
            <w:pPr>
              <w:rPr>
                <w:rFonts w:ascii="Century Gothic" w:hAnsi="Century Gothic"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                          </w:t>
            </w:r>
            <w:r w:rsidR="000968C4">
              <w:rPr>
                <w:rFonts w:ascii="Century Gothic" w:hAnsi="Century Gothic"/>
                <w:bCs/>
                <w:sz w:val="14"/>
                <w:szCs w:val="14"/>
              </w:rPr>
              <w:t xml:space="preserve">                           </w:t>
            </w:r>
            <w:r w:rsidR="00235BF7">
              <w:rPr>
                <w:rFonts w:ascii="Century Gothic" w:hAnsi="Century Gothic"/>
                <w:bCs/>
                <w:sz w:val="14"/>
                <w:szCs w:val="14"/>
              </w:rPr>
              <w:t>Abweichender</w:t>
            </w:r>
            <w:r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="007350EE">
              <w:rPr>
                <w:rFonts w:ascii="Century Gothic" w:hAnsi="Century Gothic"/>
                <w:sz w:val="14"/>
              </w:rPr>
              <w:t xml:space="preserve">Frachtzahler </w:t>
            </w:r>
            <w:bookmarkStart w:id="6" w:name="FrA"/>
            <w:r w:rsidR="007A3EEA">
              <w:rPr>
                <w:rFonts w:ascii="Century Gothic" w:hAnsi="Century Gothic"/>
                <w:sz w:val="20"/>
              </w:rPr>
              <w:fldChar w:fldCharType="begin">
                <w:ffData>
                  <w:name w:val="FrA"/>
                  <w:enabled/>
                  <w:calcOnExit w:val="0"/>
                  <w:exitMacro w:val="ZuZN1"/>
                  <w:checkBox>
                    <w:size w:val="16"/>
                    <w:default w:val="0"/>
                  </w:checkBox>
                </w:ffData>
              </w:fldChar>
            </w:r>
            <w:r w:rsidR="002532CE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A3EEA">
              <w:rPr>
                <w:rFonts w:ascii="Century Gothic" w:hAnsi="Century Gothic"/>
                <w:sz w:val="20"/>
              </w:rPr>
            </w:r>
            <w:r w:rsidR="007A3EEA"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</w:tc>
      </w:tr>
      <w:bookmarkStart w:id="7" w:name="Bem1"/>
      <w:tr w:rsidR="00235BF7" w:rsidTr="000968C4">
        <w:trPr>
          <w:trHeight w:val="1191"/>
        </w:trPr>
        <w:tc>
          <w:tcPr>
            <w:tcW w:w="51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35BF7" w:rsidRPr="005C749B" w:rsidRDefault="007A3EEA" w:rsidP="00EF1B1C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Bem1"/>
                  <w:enabled/>
                  <w:calcOnExit w:val="0"/>
                  <w:exitMacro w:val="ZuBem2"/>
                  <w:textInput/>
                </w:ffData>
              </w:fldChar>
            </w:r>
            <w:r w:rsidR="002532CE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  <w:bookmarkEnd w:id="7"/>
          </w:p>
        </w:tc>
        <w:bookmarkStart w:id="8" w:name="Abw1"/>
        <w:tc>
          <w:tcPr>
            <w:tcW w:w="524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35BF7" w:rsidRPr="005C749B" w:rsidRDefault="007A3EEA" w:rsidP="00EF1B1C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Abw1"/>
                  <w:enabled/>
                  <w:calcOnExit w:val="0"/>
                  <w:exitMacro w:val="ZuAbw2"/>
                  <w:textInput/>
                </w:ffData>
              </w:fldChar>
            </w:r>
            <w:r w:rsidR="002532CE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2532CE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  <w:bookmarkEnd w:id="8"/>
          </w:p>
        </w:tc>
      </w:tr>
      <w:tr w:rsidR="00235BF7" w:rsidRPr="00C2639C" w:rsidTr="000968C4">
        <w:tc>
          <w:tcPr>
            <w:tcW w:w="517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F7" w:rsidRPr="00C2639C" w:rsidRDefault="00235BF7" w:rsidP="00EF1B1C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524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F7" w:rsidRPr="00C2639C" w:rsidRDefault="00235BF7" w:rsidP="00EF1B1C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0642" w:rsidTr="00194D0B"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Zeichen/Nummer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Anzahl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Verp.-Art</w:t>
            </w: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Inhalt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4"/>
              </w:rPr>
              <w:t>Bruttogewicht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4"/>
              </w:rPr>
            </w:pPr>
            <w:proofErr w:type="spellStart"/>
            <w:r>
              <w:rPr>
                <w:rFonts w:ascii="Century Gothic" w:hAnsi="Century Gothic"/>
                <w:sz w:val="14"/>
              </w:rPr>
              <w:t>frachtpfl.Gewicht</w:t>
            </w:r>
            <w:proofErr w:type="spellEnd"/>
          </w:p>
        </w:tc>
      </w:tr>
      <w:bookmarkStart w:id="9" w:name="ZN1"/>
      <w:tr w:rsidR="00AA0642" w:rsidTr="00194D0B"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ZN1"/>
                  <w:enabled/>
                  <w:calcOnExit w:val="0"/>
                  <w:textInput/>
                </w:ffData>
              </w:fldChar>
            </w:r>
            <w:r w:rsidR="004F06CC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4F06CC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4F06CC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4F06CC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4F06CC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4F06CC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  <w:bookmarkEnd w:id="9"/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375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 w:rsidP="009C2522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</w:tr>
      <w:tr w:rsidR="00AA0642" w:rsidTr="00194D0B"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375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</w:tr>
      <w:tr w:rsidR="00AA0642" w:rsidTr="00194D0B"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375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</w:tr>
      <w:tr w:rsidR="00AA0642" w:rsidTr="00194D0B"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375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i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</w:tr>
      <w:tr w:rsidR="00AA0642" w:rsidTr="00194D0B"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375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</w:tr>
      <w:tr w:rsidR="00AA0642" w:rsidTr="00194D0B"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375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</w:tr>
      <w:tr w:rsidR="00AA0642" w:rsidTr="00194D0B"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0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375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  <w:tc>
          <w:tcPr>
            <w:tcW w:w="1633" w:type="dxa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0642" w:rsidRPr="005C749B" w:rsidRDefault="007A3EEA">
            <w:pPr>
              <w:rPr>
                <w:rFonts w:ascii="Century Gothic" w:hAnsi="Century Gothic"/>
                <w:bCs/>
                <w:sz w:val="24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3390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943390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</w:p>
        </w:tc>
      </w:tr>
      <w:tr w:rsidR="00AA0642" w:rsidTr="00194D0B">
        <w:tc>
          <w:tcPr>
            <w:tcW w:w="1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7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633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AA0642" w:rsidTr="00194D0B">
        <w:trPr>
          <w:cantSplit/>
          <w:trHeight w:val="567"/>
        </w:trPr>
        <w:tc>
          <w:tcPr>
            <w:tcW w:w="2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b/>
                <w:bCs/>
                <w:sz w:val="14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Nachnahme</w:t>
            </w:r>
            <w:r w:rsidR="000F767D">
              <w:rPr>
                <w:rFonts w:ascii="Century Gothic" w:hAnsi="Century Gothic"/>
                <w:b/>
                <w:bCs/>
                <w:sz w:val="14"/>
              </w:rPr>
              <w:t xml:space="preserve">   </w:t>
            </w:r>
            <w:r w:rsidR="007A3EEA">
              <w:rPr>
                <w:rFonts w:ascii="Century Gothic" w:hAnsi="Century Gothic"/>
                <w:b/>
                <w:bCs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0F767D">
              <w:rPr>
                <w:rFonts w:ascii="Century Gothic" w:hAnsi="Century Gothic"/>
                <w:b/>
                <w:bCs/>
                <w:sz w:val="14"/>
              </w:rPr>
              <w:instrText xml:space="preserve"> FORMTEXT </w:instrText>
            </w:r>
            <w:r w:rsidR="007A3EEA">
              <w:rPr>
                <w:rFonts w:ascii="Century Gothic" w:hAnsi="Century Gothic"/>
                <w:b/>
                <w:bCs/>
                <w:sz w:val="14"/>
              </w:rPr>
            </w:r>
            <w:r w:rsidR="007A3EEA">
              <w:rPr>
                <w:rFonts w:ascii="Century Gothic" w:hAnsi="Century Gothic"/>
                <w:b/>
                <w:bCs/>
                <w:sz w:val="14"/>
              </w:rPr>
              <w:fldChar w:fldCharType="separate"/>
            </w:r>
            <w:r w:rsidR="000F767D">
              <w:rPr>
                <w:rFonts w:ascii="Century Gothic" w:hAnsi="Century Gothic"/>
                <w:b/>
                <w:bCs/>
                <w:noProof/>
                <w:sz w:val="14"/>
              </w:rPr>
              <w:t> </w:t>
            </w:r>
            <w:r w:rsidR="000F767D">
              <w:rPr>
                <w:rFonts w:ascii="Century Gothic" w:hAnsi="Century Gothic"/>
                <w:b/>
                <w:bCs/>
                <w:noProof/>
                <w:sz w:val="14"/>
              </w:rPr>
              <w:t> </w:t>
            </w:r>
            <w:r w:rsidR="000F767D">
              <w:rPr>
                <w:rFonts w:ascii="Century Gothic" w:hAnsi="Century Gothic"/>
                <w:b/>
                <w:bCs/>
                <w:noProof/>
                <w:sz w:val="14"/>
              </w:rPr>
              <w:t> </w:t>
            </w:r>
            <w:r w:rsidR="000F767D">
              <w:rPr>
                <w:rFonts w:ascii="Century Gothic" w:hAnsi="Century Gothic"/>
                <w:b/>
                <w:bCs/>
                <w:noProof/>
                <w:sz w:val="14"/>
              </w:rPr>
              <w:t> </w:t>
            </w:r>
            <w:r w:rsidR="000F767D">
              <w:rPr>
                <w:rFonts w:ascii="Century Gothic" w:hAnsi="Century Gothic"/>
                <w:b/>
                <w:bCs/>
                <w:noProof/>
                <w:sz w:val="14"/>
              </w:rPr>
              <w:t> </w:t>
            </w:r>
            <w:r w:rsidR="007A3EEA">
              <w:rPr>
                <w:rFonts w:ascii="Century Gothic" w:hAnsi="Century Gothic"/>
                <w:b/>
                <w:bCs/>
                <w:sz w:val="14"/>
              </w:rPr>
              <w:fldChar w:fldCharType="end"/>
            </w:r>
            <w:bookmarkEnd w:id="10"/>
            <w:r w:rsidR="000F767D">
              <w:rPr>
                <w:rFonts w:ascii="Century Gothic" w:hAnsi="Century Gothic"/>
                <w:b/>
                <w:bCs/>
                <w:sz w:val="14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sz w:val="14"/>
              </w:rPr>
              <w:t>€</w:t>
            </w:r>
          </w:p>
        </w:tc>
        <w:tc>
          <w:tcPr>
            <w:tcW w:w="48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6"/>
              </w:rPr>
              <w:t>Verzichtskunde</w:t>
            </w:r>
            <w:r>
              <w:rPr>
                <w:rFonts w:ascii="Century Gothic" w:hAnsi="Century Gothic"/>
                <w:sz w:val="14"/>
              </w:rPr>
              <w:tab/>
            </w:r>
            <w:r>
              <w:rPr>
                <w:rFonts w:ascii="Century Gothic" w:hAnsi="Century Gothic"/>
                <w:sz w:val="16"/>
              </w:rPr>
              <w:t>Ja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="007A3EEA">
              <w:rPr>
                <w:rFonts w:ascii="Century Gothic" w:hAnsi="Century Gothic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7A3EEA">
              <w:rPr>
                <w:rFonts w:ascii="Century Gothic" w:hAnsi="Century Gothic"/>
                <w:sz w:val="18"/>
              </w:rPr>
            </w:r>
            <w:r w:rsidR="007A3EEA">
              <w:rPr>
                <w:rFonts w:ascii="Century Gothic" w:hAnsi="Century Gothic"/>
                <w:sz w:val="18"/>
              </w:rPr>
              <w:fldChar w:fldCharType="end"/>
            </w:r>
            <w:bookmarkEnd w:id="11"/>
            <w:r>
              <w:rPr>
                <w:rFonts w:ascii="Century Gothic" w:hAnsi="Century Gothic"/>
                <w:sz w:val="14"/>
              </w:rPr>
              <w:tab/>
            </w:r>
            <w:r>
              <w:rPr>
                <w:rFonts w:ascii="Century Gothic" w:hAnsi="Century Gothic"/>
                <w:sz w:val="16"/>
              </w:rPr>
              <w:t>Nein</w:t>
            </w:r>
            <w:r>
              <w:rPr>
                <w:rFonts w:ascii="Century Gothic" w:hAnsi="Century Gothic"/>
                <w:sz w:val="14"/>
              </w:rPr>
              <w:t xml:space="preserve">  </w:t>
            </w:r>
            <w:r w:rsidR="007A3EEA">
              <w:rPr>
                <w:rFonts w:ascii="Century Gothic" w:hAnsi="Century Gothic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7A3EEA">
              <w:rPr>
                <w:rFonts w:ascii="Century Gothic" w:hAnsi="Century Gothic"/>
                <w:sz w:val="18"/>
              </w:rPr>
            </w:r>
            <w:r w:rsidR="007A3EEA">
              <w:rPr>
                <w:rFonts w:ascii="Century Gothic" w:hAnsi="Century Gothic"/>
                <w:sz w:val="18"/>
              </w:rPr>
              <w:fldChar w:fldCharType="end"/>
            </w:r>
            <w:bookmarkEnd w:id="12"/>
            <w:r>
              <w:rPr>
                <w:rFonts w:ascii="Century Gothic" w:hAnsi="Century Gothic"/>
                <w:sz w:val="14"/>
              </w:rPr>
              <w:t xml:space="preserve"> </w:t>
            </w:r>
          </w:p>
        </w:tc>
        <w:tc>
          <w:tcPr>
            <w:tcW w:w="3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42" w:rsidRDefault="00AA0642" w:rsidP="000F767D">
            <w:pPr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sz w:val="16"/>
              </w:rPr>
              <w:t>Warenwert für SLV</w:t>
            </w:r>
            <w:r w:rsidR="000F767D">
              <w:rPr>
                <w:rFonts w:ascii="Century Gothic" w:hAnsi="Century Gothic"/>
                <w:sz w:val="16"/>
              </w:rPr>
              <w:t xml:space="preserve">S  </w:t>
            </w:r>
            <w:r w:rsidR="007A3EEA">
              <w:rPr>
                <w:rFonts w:ascii="Century Gothic" w:hAnsi="Century Gothic"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0F767D">
              <w:rPr>
                <w:rFonts w:ascii="Century Gothic" w:hAnsi="Century Gothic"/>
                <w:sz w:val="14"/>
              </w:rPr>
              <w:instrText xml:space="preserve"> FORMTEXT </w:instrText>
            </w:r>
            <w:r w:rsidR="007A3EEA">
              <w:rPr>
                <w:rFonts w:ascii="Century Gothic" w:hAnsi="Century Gothic"/>
                <w:sz w:val="14"/>
              </w:rPr>
            </w:r>
            <w:r w:rsidR="007A3EEA">
              <w:rPr>
                <w:rFonts w:ascii="Century Gothic" w:hAnsi="Century Gothic"/>
                <w:sz w:val="14"/>
              </w:rPr>
              <w:fldChar w:fldCharType="separate"/>
            </w:r>
            <w:r w:rsidR="000F767D">
              <w:rPr>
                <w:rFonts w:cs="Arial"/>
                <w:noProof/>
                <w:sz w:val="14"/>
              </w:rPr>
              <w:t> </w:t>
            </w:r>
            <w:r w:rsidR="000F767D">
              <w:rPr>
                <w:rFonts w:cs="Arial"/>
                <w:noProof/>
                <w:sz w:val="14"/>
              </w:rPr>
              <w:t> </w:t>
            </w:r>
            <w:r w:rsidR="000F767D">
              <w:rPr>
                <w:rFonts w:cs="Arial"/>
                <w:noProof/>
                <w:sz w:val="14"/>
              </w:rPr>
              <w:t> </w:t>
            </w:r>
            <w:r w:rsidR="000F767D">
              <w:rPr>
                <w:rFonts w:cs="Arial"/>
                <w:noProof/>
                <w:sz w:val="14"/>
              </w:rPr>
              <w:t> </w:t>
            </w:r>
            <w:r w:rsidR="000F767D">
              <w:rPr>
                <w:rFonts w:cs="Arial"/>
                <w:noProof/>
                <w:sz w:val="14"/>
              </w:rPr>
              <w:t> </w:t>
            </w:r>
            <w:r w:rsidR="007A3EEA">
              <w:rPr>
                <w:rFonts w:ascii="Century Gothic" w:hAnsi="Century Gothic"/>
                <w:sz w:val="14"/>
              </w:rPr>
              <w:fldChar w:fldCharType="end"/>
            </w:r>
            <w:bookmarkEnd w:id="13"/>
            <w:r w:rsidR="000F767D">
              <w:rPr>
                <w:rFonts w:ascii="Century Gothic" w:hAnsi="Century Gothic"/>
                <w:sz w:val="14"/>
              </w:rPr>
              <w:t xml:space="preserve">  </w:t>
            </w:r>
            <w:r>
              <w:rPr>
                <w:rFonts w:ascii="Century Gothic" w:hAnsi="Century Gothic"/>
                <w:sz w:val="14"/>
              </w:rPr>
              <w:t>€</w:t>
            </w:r>
          </w:p>
        </w:tc>
      </w:tr>
      <w:tr w:rsidR="00AA0642" w:rsidTr="00194D0B">
        <w:trPr>
          <w:cantSplit/>
        </w:trPr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42" w:rsidRDefault="00AA0642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Frankatur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  <w:lang w:val="it-IT"/>
              </w:rPr>
            </w:pPr>
            <w:proofErr w:type="spellStart"/>
            <w:r>
              <w:rPr>
                <w:rFonts w:ascii="Century Gothic" w:hAnsi="Century Gothic"/>
                <w:sz w:val="16"/>
                <w:lang w:val="it-IT"/>
              </w:rPr>
              <w:t>EURO-Paletten</w:t>
            </w:r>
            <w:proofErr w:type="spellEnd"/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  <w:lang w:val="it-IT"/>
              </w:rPr>
            </w:pPr>
            <w:proofErr w:type="spellStart"/>
            <w:r>
              <w:rPr>
                <w:rFonts w:ascii="Century Gothic" w:hAnsi="Century Gothic"/>
                <w:sz w:val="16"/>
                <w:lang w:val="it-IT"/>
              </w:rPr>
              <w:t>Gitterbox-Paletten</w:t>
            </w:r>
            <w:proofErr w:type="spellEnd"/>
          </w:p>
        </w:tc>
        <w:tc>
          <w:tcPr>
            <w:tcW w:w="4747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>Produkt</w:t>
            </w:r>
            <w:r>
              <w:rPr>
                <w:rFonts w:ascii="Century Gothic" w:hAnsi="Century Gothic"/>
                <w:b/>
                <w:bCs/>
                <w:sz w:val="24"/>
              </w:rPr>
              <w:br/>
            </w:r>
            <w:r>
              <w:rPr>
                <w:rFonts w:ascii="Century Gothic" w:hAnsi="Century Gothic"/>
                <w:sz w:val="14"/>
              </w:rPr>
              <w:t>(Bitte Produkt unbedingt ankreuzen)</w:t>
            </w:r>
          </w:p>
        </w:tc>
      </w:tr>
      <w:bookmarkStart w:id="14" w:name="unfrei"/>
      <w:tr w:rsidR="00AA0642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AA0642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unfrei"/>
                  <w:enabled/>
                  <w:calcOnExit w:val="0"/>
                  <w:exitMacro w:val="Zufreihaus"/>
                  <w:checkBox>
                    <w:sizeAuto/>
                    <w:default w:val="0"/>
                  </w:checkBox>
                </w:ffData>
              </w:fldChar>
            </w:r>
            <w:r w:rsidR="002532CE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4"/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unfrei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</w:tcBorders>
            <w:vAlign w:val="bottom"/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Anzahl</w:t>
            </w:r>
          </w:p>
        </w:tc>
        <w:bookmarkStart w:id="15" w:name="AnzFP"/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0642" w:rsidRPr="005C749B" w:rsidRDefault="007A3EEA">
            <w:pPr>
              <w:rPr>
                <w:rFonts w:ascii="Century Gothic" w:hAnsi="Century Gothic"/>
                <w:sz w:val="20"/>
                <w:szCs w:val="20"/>
              </w:rPr>
            </w:pPr>
            <w:r w:rsidRPr="005C749B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AnzFP"/>
                  <w:enabled/>
                  <w:calcOnExit w:val="0"/>
                  <w:exitMacro w:val="ZuAnzGP"/>
                  <w:textInput/>
                </w:ffData>
              </w:fldChar>
            </w:r>
            <w:r w:rsidR="00DB2CF8" w:rsidRPr="005C749B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0"/>
                <w:szCs w:val="20"/>
              </w:rPr>
            </w:r>
            <w:r w:rsidRPr="005C749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5C749B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45" w:type="dxa"/>
            <w:tcBorders>
              <w:left w:val="single" w:sz="4" w:space="0" w:color="auto"/>
            </w:tcBorders>
            <w:vAlign w:val="bottom"/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Anzahl</w:t>
            </w:r>
          </w:p>
        </w:tc>
        <w:bookmarkStart w:id="16" w:name="AnzGP"/>
        <w:tc>
          <w:tcPr>
            <w:tcW w:w="1031" w:type="dxa"/>
            <w:gridSpan w:val="4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AA0642" w:rsidRPr="005C749B" w:rsidRDefault="007A3EEA">
            <w:pPr>
              <w:rPr>
                <w:rFonts w:ascii="Century Gothic" w:hAnsi="Century Gothic"/>
                <w:sz w:val="20"/>
                <w:szCs w:val="20"/>
              </w:rPr>
            </w:pPr>
            <w:r w:rsidRPr="005C749B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AnzGP"/>
                  <w:enabled/>
                  <w:calcOnExit w:val="0"/>
                  <w:exitMacro w:val="ZuAnlage"/>
                  <w:textInput/>
                </w:ffData>
              </w:fldChar>
            </w:r>
            <w:r w:rsidR="00DB2CF8" w:rsidRPr="005C749B"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0"/>
                <w:szCs w:val="20"/>
              </w:rPr>
            </w:r>
            <w:r w:rsidRPr="005C749B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="00DB2CF8" w:rsidRPr="005C749B"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 w:rsidRPr="005C749B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68" w:type="dxa"/>
            <w:gridSpan w:val="2"/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693" w:type="dxa"/>
            <w:gridSpan w:val="5"/>
            <w:tcBorders>
              <w:righ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</w:tr>
      <w:tr w:rsidR="00AA0642" w:rsidTr="00194D0B">
        <w:trPr>
          <w:cantSplit/>
          <w:trHeight w:val="188"/>
        </w:trPr>
        <w:tc>
          <w:tcPr>
            <w:tcW w:w="562" w:type="dxa"/>
            <w:tcBorders>
              <w:lef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776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1668" w:type="dxa"/>
            <w:gridSpan w:val="2"/>
          </w:tcPr>
          <w:p w:rsidR="00AA0642" w:rsidRDefault="00AA0642">
            <w:pPr>
              <w:rPr>
                <w:rFonts w:ascii="Century Gothic" w:hAnsi="Century Gothic"/>
                <w:sz w:val="8"/>
              </w:rPr>
            </w:pPr>
          </w:p>
        </w:tc>
        <w:tc>
          <w:tcPr>
            <w:tcW w:w="2693" w:type="dxa"/>
            <w:gridSpan w:val="5"/>
            <w:tcBorders>
              <w:righ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8"/>
              </w:rPr>
            </w:pPr>
          </w:p>
        </w:tc>
      </w:tr>
      <w:bookmarkStart w:id="17" w:name="freihaus"/>
      <w:tr w:rsidR="009A53CE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9A53CE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freihaus"/>
                  <w:enabled/>
                  <w:calcOnExit w:val="0"/>
                  <w:exitMacro w:val="Zufreigrenze"/>
                  <w:checkBox>
                    <w:sizeAuto/>
                    <w:default w:val="0"/>
                  </w:checkBox>
                </w:ffData>
              </w:fldChar>
            </w:r>
            <w:r w:rsidR="002532CE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7"/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  <w:vAlign w:val="center"/>
          </w:tcPr>
          <w:p w:rsidR="009A53CE" w:rsidRDefault="009A53C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Frei Haus</w:t>
            </w:r>
          </w:p>
        </w:tc>
        <w:tc>
          <w:tcPr>
            <w:tcW w:w="33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9A53CE" w:rsidRDefault="009A53C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Getauscht/nicht getauscht</w:t>
            </w:r>
          </w:p>
        </w:tc>
        <w:bookmarkStart w:id="18" w:name="PE"/>
        <w:tc>
          <w:tcPr>
            <w:tcW w:w="386" w:type="dxa"/>
            <w:tcBorders>
              <w:left w:val="single" w:sz="2" w:space="0" w:color="auto"/>
            </w:tcBorders>
          </w:tcPr>
          <w:p w:rsidR="009A53CE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PE"/>
                  <w:enabled/>
                  <w:calcOnExit w:val="0"/>
                  <w:exitMacro w:val="ZuPP"/>
                  <w:checkBox>
                    <w:sizeAuto/>
                    <w:default w:val="0"/>
                  </w:checkBox>
                </w:ffData>
              </w:fldChar>
            </w:r>
            <w:r w:rsidR="00DB2CF8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8"/>
          </w:p>
        </w:tc>
        <w:tc>
          <w:tcPr>
            <w:tcW w:w="1668" w:type="dxa"/>
            <w:gridSpan w:val="2"/>
            <w:vAlign w:val="center"/>
          </w:tcPr>
          <w:p w:rsidR="009A53CE" w:rsidRPr="00923F19" w:rsidRDefault="00A216CA" w:rsidP="00312FF5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</w:rPr>
              <w:t>Economy</w:t>
            </w:r>
          </w:p>
        </w:tc>
        <w:tc>
          <w:tcPr>
            <w:tcW w:w="2693" w:type="dxa"/>
            <w:gridSpan w:val="5"/>
            <w:tcBorders>
              <w:right w:val="single" w:sz="2" w:space="0" w:color="auto"/>
            </w:tcBorders>
            <w:vAlign w:val="center"/>
          </w:tcPr>
          <w:p w:rsidR="009A53CE" w:rsidRPr="00312FF5" w:rsidRDefault="009A53CE" w:rsidP="00312FF5">
            <w:pPr>
              <w:ind w:left="47"/>
              <w:rPr>
                <w:rFonts w:ascii="Century Gothic" w:hAnsi="Century Gothic"/>
                <w:i/>
                <w:iCs/>
                <w:sz w:val="16"/>
                <w:szCs w:val="16"/>
              </w:rPr>
            </w:pPr>
          </w:p>
        </w:tc>
      </w:tr>
      <w:tr w:rsidR="00AA0642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380" w:type="dxa"/>
            <w:gridSpan w:val="10"/>
            <w:vMerge/>
            <w:tcBorders>
              <w:left w:val="single" w:sz="4" w:space="0" w:color="auto"/>
              <w:righ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AA0642" w:rsidRDefault="00AA0642" w:rsidP="00312FF5">
            <w:pPr>
              <w:rPr>
                <w:rFonts w:ascii="Century Gothic" w:hAnsi="Century Gothic"/>
              </w:rPr>
            </w:pPr>
          </w:p>
        </w:tc>
        <w:tc>
          <w:tcPr>
            <w:tcW w:w="2693" w:type="dxa"/>
            <w:gridSpan w:val="5"/>
            <w:tcBorders>
              <w:right w:val="single" w:sz="2" w:space="0" w:color="auto"/>
            </w:tcBorders>
            <w:vAlign w:val="center"/>
          </w:tcPr>
          <w:p w:rsidR="00AA0642" w:rsidRDefault="00AA0642" w:rsidP="00312FF5">
            <w:pPr>
              <w:rPr>
                <w:rFonts w:ascii="Century Gothic" w:hAnsi="Century Gothic"/>
              </w:rPr>
            </w:pPr>
          </w:p>
        </w:tc>
      </w:tr>
      <w:bookmarkStart w:id="19" w:name="freigrenze"/>
      <w:tr w:rsidR="00AA0642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AA0642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freigrenze"/>
                  <w:enabled/>
                  <w:calcOnExit w:val="0"/>
                  <w:exitMacro w:val="Zufreiunv"/>
                  <w:checkBox>
                    <w:sizeAuto/>
                    <w:default w:val="0"/>
                  </w:checkBox>
                </w:ffData>
              </w:fldChar>
            </w:r>
            <w:r w:rsidR="002532CE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9"/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  <w:vAlign w:val="center"/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Frei dt. Grenze</w:t>
            </w:r>
          </w:p>
        </w:tc>
        <w:tc>
          <w:tcPr>
            <w:tcW w:w="179" w:type="dxa"/>
            <w:gridSpan w:val="2"/>
            <w:tcBorders>
              <w:lef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021" w:type="dxa"/>
            <w:gridSpan w:val="7"/>
            <w:tcBorders>
              <w:left w:val="nil"/>
              <w:bottom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80" w:type="dxa"/>
            <w:tcBorders>
              <w:righ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  <w:bookmarkStart w:id="20" w:name="PP"/>
        <w:tc>
          <w:tcPr>
            <w:tcW w:w="386" w:type="dxa"/>
            <w:tcBorders>
              <w:left w:val="single" w:sz="2" w:space="0" w:color="auto"/>
            </w:tcBorders>
          </w:tcPr>
          <w:p w:rsidR="00AA0642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PP"/>
                  <w:enabled/>
                  <w:calcOnExit w:val="0"/>
                  <w:exitMacro w:val="ZuFix"/>
                  <w:checkBox>
                    <w:sizeAuto/>
                    <w:default w:val="0"/>
                  </w:checkBox>
                </w:ffData>
              </w:fldChar>
            </w:r>
            <w:r w:rsidR="00DB2CF8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0"/>
          </w:p>
        </w:tc>
        <w:tc>
          <w:tcPr>
            <w:tcW w:w="1668" w:type="dxa"/>
            <w:gridSpan w:val="2"/>
            <w:vAlign w:val="center"/>
          </w:tcPr>
          <w:p w:rsidR="00AA0642" w:rsidRDefault="00A216CA" w:rsidP="00312FF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Premium</w:t>
            </w:r>
          </w:p>
        </w:tc>
        <w:tc>
          <w:tcPr>
            <w:tcW w:w="2693" w:type="dxa"/>
            <w:gridSpan w:val="5"/>
            <w:tcBorders>
              <w:right w:val="single" w:sz="2" w:space="0" w:color="auto"/>
            </w:tcBorders>
            <w:vAlign w:val="center"/>
          </w:tcPr>
          <w:p w:rsidR="00AA0642" w:rsidRPr="00744100" w:rsidRDefault="00AA0642" w:rsidP="00312FF5">
            <w:pPr>
              <w:pStyle w:val="berschrift2"/>
              <w:tabs>
                <w:tab w:val="clear" w:pos="4933"/>
              </w:tabs>
              <w:spacing w:after="0"/>
              <w:rPr>
                <w:rFonts w:ascii="Century Gothic" w:hAnsi="Century Gothic"/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  <w:tr w:rsidR="00E501A3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  <w:vAlign w:val="center"/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9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201" w:type="dxa"/>
            <w:gridSpan w:val="8"/>
            <w:vMerge w:val="restart"/>
            <w:tcBorders>
              <w:left w:val="nil"/>
              <w:right w:val="single" w:sz="2" w:space="0" w:color="auto"/>
            </w:tcBorders>
            <w:vAlign w:val="center"/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Unterschrift Fahrer / Kunde</w:t>
            </w:r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E501A3" w:rsidRDefault="00E501A3" w:rsidP="00312FF5">
            <w:pPr>
              <w:rPr>
                <w:rFonts w:ascii="Century Gothic" w:hAnsi="Century Gothic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E501A3" w:rsidRDefault="00E501A3" w:rsidP="00312F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0" w:type="dxa"/>
            <w:tcBorders>
              <w:left w:val="nil"/>
              <w:right w:val="single" w:sz="2" w:space="0" w:color="auto"/>
            </w:tcBorders>
            <w:vAlign w:val="center"/>
          </w:tcPr>
          <w:p w:rsidR="00E501A3" w:rsidRDefault="00E501A3" w:rsidP="00312FF5">
            <w:pPr>
              <w:rPr>
                <w:rFonts w:ascii="Century Gothic" w:hAnsi="Century Gothic"/>
                <w:b/>
                <w:bCs/>
              </w:rPr>
            </w:pPr>
          </w:p>
        </w:tc>
      </w:tr>
      <w:bookmarkStart w:id="21" w:name="freiunv"/>
      <w:tr w:rsidR="00E501A3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E501A3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freiunv"/>
                  <w:enabled/>
                  <w:calcOnExit w:val="0"/>
                  <w:exitMacro w:val="Zufreiv"/>
                  <w:checkBox>
                    <w:sizeAuto/>
                    <w:default w:val="0"/>
                  </w:checkBox>
                </w:ffData>
              </w:fldChar>
            </w:r>
            <w:r w:rsidR="002532CE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1"/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  <w:vAlign w:val="center"/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Frei Haus unverzollt</w:t>
            </w:r>
          </w:p>
        </w:tc>
        <w:tc>
          <w:tcPr>
            <w:tcW w:w="179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201" w:type="dxa"/>
            <w:gridSpan w:val="8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E501A3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exitMacro w:val="ZuFix"/>
                  <w:checkBox>
                    <w:sizeAuto/>
                    <w:default w:val="0"/>
                  </w:checkBox>
                </w:ffData>
              </w:fldChar>
            </w:r>
            <w:r w:rsidR="00854865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68" w:type="dxa"/>
            <w:gridSpan w:val="2"/>
            <w:vAlign w:val="center"/>
          </w:tcPr>
          <w:p w:rsidR="00E501A3" w:rsidRDefault="00854865" w:rsidP="00312FF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Premium Plus</w:t>
            </w:r>
          </w:p>
        </w:tc>
        <w:tc>
          <w:tcPr>
            <w:tcW w:w="2533" w:type="dxa"/>
            <w:gridSpan w:val="4"/>
            <w:vAlign w:val="center"/>
          </w:tcPr>
          <w:p w:rsidR="00E501A3" w:rsidRPr="005C749B" w:rsidRDefault="00E501A3" w:rsidP="00312FF5">
            <w:pPr>
              <w:pStyle w:val="berschrift2"/>
              <w:tabs>
                <w:tab w:val="clear" w:pos="4933"/>
              </w:tabs>
              <w:spacing w:after="0"/>
              <w:rPr>
                <w:rFonts w:ascii="Century Gothic" w:hAnsi="Century Gothic"/>
                <w:b w:val="0"/>
              </w:rPr>
            </w:pPr>
          </w:p>
        </w:tc>
        <w:tc>
          <w:tcPr>
            <w:tcW w:w="160" w:type="dxa"/>
            <w:tcBorders>
              <w:left w:val="nil"/>
              <w:right w:val="single" w:sz="2" w:space="0" w:color="auto"/>
            </w:tcBorders>
            <w:vAlign w:val="center"/>
          </w:tcPr>
          <w:p w:rsidR="00E501A3" w:rsidRDefault="00E501A3" w:rsidP="00312FF5">
            <w:pPr>
              <w:pStyle w:val="berschrift2"/>
              <w:tabs>
                <w:tab w:val="clear" w:pos="4933"/>
              </w:tabs>
              <w:spacing w:after="0"/>
              <w:rPr>
                <w:rFonts w:ascii="Century Gothic" w:hAnsi="Century Gothic"/>
              </w:rPr>
            </w:pPr>
          </w:p>
        </w:tc>
      </w:tr>
      <w:tr w:rsidR="00E501A3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048" w:type="dxa"/>
            <w:gridSpan w:val="8"/>
            <w:tcBorders>
              <w:top w:val="single" w:sz="2" w:space="0" w:color="auto"/>
              <w:left w:val="single" w:sz="4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b/>
                <w:bCs/>
              </w:rPr>
              <w:t>Anlagen zum Auftrag</w:t>
            </w:r>
          </w:p>
        </w:tc>
        <w:tc>
          <w:tcPr>
            <w:tcW w:w="332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E501A3" w:rsidRDefault="00E501A3" w:rsidP="00312FF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E501A3" w:rsidRDefault="00E501A3" w:rsidP="00312FF5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left w:val="nil"/>
              <w:right w:val="single" w:sz="2" w:space="0" w:color="auto"/>
            </w:tcBorders>
            <w:vAlign w:val="center"/>
          </w:tcPr>
          <w:p w:rsidR="00E501A3" w:rsidRDefault="00E501A3" w:rsidP="00312FF5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bookmarkStart w:id="22" w:name="freiv"/>
      <w:tr w:rsidR="00194D0B" w:rsidTr="00194D0B">
        <w:trPr>
          <w:cantSplit/>
          <w:trHeight w:val="110"/>
        </w:trPr>
        <w:tc>
          <w:tcPr>
            <w:tcW w:w="562" w:type="dxa"/>
            <w:tcBorders>
              <w:left w:val="single" w:sz="4" w:space="0" w:color="auto"/>
            </w:tcBorders>
          </w:tcPr>
          <w:p w:rsidR="00194D0B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freiv"/>
                  <w:enabled/>
                  <w:calcOnExit w:val="0"/>
                  <w:exitMacro w:val="Zudg"/>
                  <w:checkBox>
                    <w:sizeAuto/>
                    <w:default w:val="0"/>
                  </w:checkBox>
                </w:ffData>
              </w:fldChar>
            </w:r>
            <w:r w:rsidR="00194D0B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2"/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194D0B" w:rsidRDefault="00194D0B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Frei Haus verzollt</w:t>
            </w:r>
          </w:p>
        </w:tc>
        <w:bookmarkStart w:id="23" w:name="Anlage"/>
        <w:tc>
          <w:tcPr>
            <w:tcW w:w="3380" w:type="dxa"/>
            <w:gridSpan w:val="10"/>
            <w:vMerge w:val="restar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94D0B" w:rsidRPr="005C749B" w:rsidRDefault="007A3EEA">
            <w:pPr>
              <w:rPr>
                <w:rFonts w:ascii="Century Gothic" w:hAnsi="Century Gothic"/>
                <w:sz w:val="16"/>
              </w:rPr>
            </w:pPr>
            <w:r w:rsidRPr="005C749B">
              <w:rPr>
                <w:rFonts w:ascii="Century Gothic" w:hAnsi="Century Gothic"/>
                <w:bCs/>
                <w:sz w:val="24"/>
              </w:rPr>
              <w:fldChar w:fldCharType="begin">
                <w:ffData>
                  <w:name w:val="Anlage"/>
                  <w:enabled/>
                  <w:calcOnExit w:val="0"/>
                  <w:exitMacro w:val="ZuPE"/>
                  <w:textInput/>
                </w:ffData>
              </w:fldChar>
            </w:r>
            <w:r w:rsidR="00194D0B" w:rsidRPr="005C749B">
              <w:rPr>
                <w:rFonts w:ascii="Century Gothic" w:hAnsi="Century Gothic"/>
                <w:bCs/>
                <w:sz w:val="24"/>
              </w:rPr>
              <w:instrText xml:space="preserve"> FORMTEXT </w:instrText>
            </w:r>
            <w:r w:rsidRPr="005C749B">
              <w:rPr>
                <w:rFonts w:ascii="Century Gothic" w:hAnsi="Century Gothic"/>
                <w:bCs/>
                <w:sz w:val="24"/>
              </w:rPr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separate"/>
            </w:r>
            <w:r w:rsidR="00194D0B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194D0B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194D0B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194D0B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="00194D0B" w:rsidRPr="005C749B">
              <w:rPr>
                <w:rFonts w:ascii="Century Gothic" w:hAnsi="Century Gothic"/>
                <w:bCs/>
                <w:noProof/>
                <w:sz w:val="24"/>
              </w:rPr>
              <w:t> </w:t>
            </w:r>
            <w:r w:rsidRPr="005C749B">
              <w:rPr>
                <w:rFonts w:ascii="Century Gothic" w:hAnsi="Century Gothic"/>
                <w:bCs/>
                <w:sz w:val="24"/>
              </w:rPr>
              <w:fldChar w:fldCharType="end"/>
            </w:r>
            <w:bookmarkEnd w:id="23"/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194D0B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exitMacro w:val="ZuFix"/>
                  <w:checkBox>
                    <w:sizeAuto/>
                    <w:default w:val="0"/>
                  </w:checkBox>
                </w:ffData>
              </w:fldChar>
            </w:r>
            <w:r w:rsidR="00194D0B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668" w:type="dxa"/>
            <w:gridSpan w:val="2"/>
            <w:vAlign w:val="center"/>
          </w:tcPr>
          <w:p w:rsidR="00194D0B" w:rsidRDefault="00194D0B" w:rsidP="00312FF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Fixtermin:</w:t>
            </w:r>
          </w:p>
        </w:tc>
        <w:tc>
          <w:tcPr>
            <w:tcW w:w="160" w:type="dxa"/>
            <w:vAlign w:val="center"/>
          </w:tcPr>
          <w:p w:rsidR="00194D0B" w:rsidRDefault="00194D0B" w:rsidP="00312FF5">
            <w:pPr>
              <w:pStyle w:val="berschrift2"/>
              <w:tabs>
                <w:tab w:val="clear" w:pos="4933"/>
              </w:tabs>
              <w:spacing w:after="0"/>
              <w:rPr>
                <w:rFonts w:ascii="Century Gothic" w:hAnsi="Century Gothic"/>
              </w:rPr>
            </w:pPr>
          </w:p>
        </w:tc>
        <w:bookmarkStart w:id="24" w:name="Fix"/>
        <w:tc>
          <w:tcPr>
            <w:tcW w:w="2373" w:type="dxa"/>
            <w:gridSpan w:val="3"/>
            <w:tcBorders>
              <w:bottom w:val="single" w:sz="4" w:space="0" w:color="auto"/>
            </w:tcBorders>
            <w:vAlign w:val="center"/>
          </w:tcPr>
          <w:p w:rsidR="00194D0B" w:rsidRDefault="007A3EEA" w:rsidP="00312FF5">
            <w:pPr>
              <w:pStyle w:val="berschrift2"/>
              <w:tabs>
                <w:tab w:val="clear" w:pos="4933"/>
              </w:tabs>
              <w:spacing w:after="0"/>
              <w:rPr>
                <w:rFonts w:ascii="Century Gothic" w:hAnsi="Century Gothic"/>
              </w:rPr>
            </w:pPr>
            <w:r w:rsidRPr="005C749B">
              <w:rPr>
                <w:rFonts w:ascii="Century Gothic" w:hAnsi="Century Gothic"/>
                <w:b w:val="0"/>
              </w:rPr>
              <w:fldChar w:fldCharType="begin">
                <w:ffData>
                  <w:name w:val="Fix"/>
                  <w:enabled/>
                  <w:calcOnExit w:val="0"/>
                  <w:exitMacro w:val="ZuOrtDatum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="00194D0B" w:rsidRPr="005C749B">
              <w:rPr>
                <w:rFonts w:ascii="Century Gothic" w:hAnsi="Century Gothic"/>
                <w:b w:val="0"/>
              </w:rPr>
              <w:instrText xml:space="preserve"> FORMTEXT </w:instrText>
            </w:r>
            <w:r w:rsidRPr="005C749B">
              <w:rPr>
                <w:rFonts w:ascii="Century Gothic" w:hAnsi="Century Gothic"/>
                <w:b w:val="0"/>
              </w:rPr>
            </w:r>
            <w:r w:rsidRPr="005C749B">
              <w:rPr>
                <w:rFonts w:ascii="Century Gothic" w:hAnsi="Century Gothic"/>
                <w:b w:val="0"/>
              </w:rPr>
              <w:fldChar w:fldCharType="separate"/>
            </w:r>
            <w:r w:rsidR="00194D0B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="00194D0B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="00194D0B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="00194D0B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="00194D0B" w:rsidRPr="005C749B">
              <w:rPr>
                <w:rFonts w:ascii="Century Gothic" w:hAnsi="Century Gothic"/>
                <w:b w:val="0"/>
                <w:noProof/>
              </w:rPr>
              <w:t> </w:t>
            </w:r>
            <w:r w:rsidRPr="005C749B">
              <w:rPr>
                <w:rFonts w:ascii="Century Gothic" w:hAnsi="Century Gothic"/>
                <w:b w:val="0"/>
              </w:rPr>
              <w:fldChar w:fldCharType="end"/>
            </w:r>
            <w:bookmarkEnd w:id="24"/>
          </w:p>
        </w:tc>
        <w:tc>
          <w:tcPr>
            <w:tcW w:w="160" w:type="dxa"/>
            <w:tcBorders>
              <w:left w:val="nil"/>
              <w:right w:val="single" w:sz="2" w:space="0" w:color="auto"/>
            </w:tcBorders>
            <w:vAlign w:val="center"/>
          </w:tcPr>
          <w:p w:rsidR="00194D0B" w:rsidRDefault="00194D0B" w:rsidP="00312FF5">
            <w:pPr>
              <w:pStyle w:val="berschrift2"/>
              <w:tabs>
                <w:tab w:val="clear" w:pos="4933"/>
              </w:tabs>
              <w:spacing w:after="0"/>
              <w:rPr>
                <w:rFonts w:ascii="Century Gothic" w:hAnsi="Century Gothic"/>
              </w:rPr>
            </w:pPr>
          </w:p>
        </w:tc>
      </w:tr>
      <w:tr w:rsidR="00854865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854865" w:rsidRDefault="0085486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854865" w:rsidRDefault="0085486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380" w:type="dxa"/>
            <w:gridSpan w:val="10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4865" w:rsidRDefault="0085486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854865" w:rsidRDefault="0085486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854865" w:rsidRDefault="00854865" w:rsidP="00312FF5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854865" w:rsidRPr="00854865" w:rsidRDefault="00194D0B" w:rsidP="00312F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   </w:t>
            </w:r>
            <w:r w:rsidR="00854865" w:rsidRPr="00854865">
              <w:rPr>
                <w:rFonts w:ascii="Century Gothic" w:hAnsi="Century Gothic"/>
                <w:bCs/>
                <w:sz w:val="16"/>
                <w:szCs w:val="16"/>
              </w:rPr>
              <w:t>(</w:t>
            </w:r>
            <w:r w:rsidR="00854865">
              <w:rPr>
                <w:rFonts w:ascii="Century Gothic" w:hAnsi="Century Gothic"/>
                <w:bCs/>
                <w:sz w:val="16"/>
                <w:szCs w:val="16"/>
              </w:rPr>
              <w:t xml:space="preserve">in Rücksprache </w:t>
            </w:r>
            <w:r w:rsidR="00714EC3">
              <w:rPr>
                <w:rFonts w:ascii="Century Gothic" w:hAnsi="Century Gothic"/>
                <w:bCs/>
                <w:sz w:val="16"/>
                <w:szCs w:val="16"/>
              </w:rPr>
              <w:t xml:space="preserve">mit </w:t>
            </w:r>
            <w:r w:rsidR="00854865">
              <w:rPr>
                <w:rFonts w:ascii="Century Gothic" w:hAnsi="Century Gothic"/>
                <w:bCs/>
                <w:sz w:val="16"/>
                <w:szCs w:val="16"/>
              </w:rPr>
              <w:t>Hettich)</w:t>
            </w:r>
          </w:p>
        </w:tc>
        <w:tc>
          <w:tcPr>
            <w:tcW w:w="160" w:type="dxa"/>
            <w:tcBorders>
              <w:left w:val="nil"/>
              <w:right w:val="single" w:sz="2" w:space="0" w:color="auto"/>
            </w:tcBorders>
            <w:vAlign w:val="center"/>
          </w:tcPr>
          <w:p w:rsidR="00854865" w:rsidRDefault="00854865" w:rsidP="00312FF5">
            <w:pPr>
              <w:rPr>
                <w:rFonts w:ascii="Century Gothic" w:hAnsi="Century Gothic"/>
                <w:b/>
                <w:bCs/>
                <w:sz w:val="20"/>
              </w:rPr>
            </w:pPr>
          </w:p>
        </w:tc>
      </w:tr>
      <w:bookmarkStart w:id="25" w:name="dg"/>
      <w:tr w:rsidR="009A53CE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9A53CE" w:rsidRDefault="007A3EE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dg"/>
                  <w:enabled/>
                  <w:calcOnExit w:val="0"/>
                  <w:exitMacro w:val="Zufsons"/>
                  <w:checkBox>
                    <w:sizeAuto/>
                    <w:default w:val="0"/>
                  </w:checkBox>
                </w:ffData>
              </w:fldChar>
            </w:r>
            <w:r w:rsidR="002532CE">
              <w:rPr>
                <w:rFonts w:ascii="Century Gothic" w:hAnsi="Century Gothic"/>
                <w:sz w:val="20"/>
              </w:rPr>
              <w:instrText xml:space="preserve"> FORMCHECKBOX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5"/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9A53CE" w:rsidRDefault="009A53CE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Dienstgut</w:t>
            </w:r>
          </w:p>
        </w:tc>
        <w:tc>
          <w:tcPr>
            <w:tcW w:w="3380" w:type="dxa"/>
            <w:gridSpan w:val="10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A53CE" w:rsidRDefault="009A53CE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9A53CE" w:rsidRDefault="009A53C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9A53CE" w:rsidRDefault="009A53CE" w:rsidP="00312FF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3" w:type="dxa"/>
            <w:gridSpan w:val="5"/>
            <w:tcBorders>
              <w:right w:val="single" w:sz="2" w:space="0" w:color="auto"/>
            </w:tcBorders>
            <w:vAlign w:val="center"/>
          </w:tcPr>
          <w:p w:rsidR="009A53CE" w:rsidRDefault="009A53CE" w:rsidP="00312FF5">
            <w:pPr>
              <w:pStyle w:val="berschrift2"/>
              <w:tabs>
                <w:tab w:val="clear" w:pos="4933"/>
              </w:tabs>
              <w:spacing w:after="0"/>
              <w:rPr>
                <w:rFonts w:ascii="Century Gothic" w:hAnsi="Century Gothic"/>
              </w:rPr>
            </w:pPr>
          </w:p>
        </w:tc>
      </w:tr>
      <w:tr w:rsidR="00E501A3" w:rsidTr="00194D0B">
        <w:trPr>
          <w:cantSplit/>
          <w:trHeight w:val="269"/>
        </w:trPr>
        <w:tc>
          <w:tcPr>
            <w:tcW w:w="562" w:type="dxa"/>
            <w:tcBorders>
              <w:left w:val="single" w:sz="4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29" w:type="dxa"/>
            <w:gridSpan w:val="4"/>
            <w:tcBorders>
              <w:right w:val="single" w:sz="4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380" w:type="dxa"/>
            <w:gridSpan w:val="10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86" w:type="dxa"/>
            <w:tcBorders>
              <w:left w:val="single" w:sz="2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68" w:type="dxa"/>
            <w:gridSpan w:val="2"/>
          </w:tcPr>
          <w:p w:rsidR="00E501A3" w:rsidRDefault="00E501A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gridSpan w:val="5"/>
            <w:tcBorders>
              <w:right w:val="single" w:sz="2" w:space="0" w:color="auto"/>
            </w:tcBorders>
          </w:tcPr>
          <w:p w:rsidR="00E501A3" w:rsidRDefault="00E501A3">
            <w:pPr>
              <w:rPr>
                <w:rFonts w:ascii="Century Gothic" w:hAnsi="Century Gothic"/>
                <w:sz w:val="20"/>
              </w:rPr>
            </w:pPr>
          </w:p>
        </w:tc>
      </w:tr>
      <w:bookmarkStart w:id="26" w:name="fsons"/>
      <w:tr w:rsidR="00571026" w:rsidTr="00194D0B">
        <w:trPr>
          <w:cantSplit/>
        </w:trPr>
        <w:tc>
          <w:tcPr>
            <w:tcW w:w="562" w:type="dxa"/>
            <w:tcBorders>
              <w:left w:val="single" w:sz="4" w:space="0" w:color="auto"/>
            </w:tcBorders>
          </w:tcPr>
          <w:p w:rsidR="00571026" w:rsidRDefault="007A3E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fsons"/>
                  <w:enabled/>
                  <w:calcOnExit w:val="0"/>
                  <w:exitMacro w:val="ZuFtext"/>
                  <w:checkBox>
                    <w:sizeAuto/>
                    <w:default w:val="0"/>
                  </w:checkBox>
                </w:ffData>
              </w:fldChar>
            </w:r>
            <w:r w:rsidR="00DB2CF8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end"/>
            </w:r>
            <w:bookmarkEnd w:id="26"/>
          </w:p>
        </w:tc>
        <w:tc>
          <w:tcPr>
            <w:tcW w:w="831" w:type="dxa"/>
          </w:tcPr>
          <w:p w:rsidR="00571026" w:rsidRDefault="00571026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Sonstige</w:t>
            </w:r>
          </w:p>
        </w:tc>
        <w:bookmarkStart w:id="27" w:name="Ftext"/>
        <w:tc>
          <w:tcPr>
            <w:tcW w:w="718" w:type="dxa"/>
            <w:gridSpan w:val="2"/>
          </w:tcPr>
          <w:p w:rsidR="00571026" w:rsidRDefault="007A3EEA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Ftext"/>
                  <w:enabled/>
                  <w:calcOnExit w:val="0"/>
                  <w:exitMacro w:val="ZuAnzFP"/>
                  <w:textInput/>
                </w:ffData>
              </w:fldChar>
            </w:r>
            <w:r w:rsidR="00DB2CF8"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DB2CF8">
              <w:rPr>
                <w:rFonts w:ascii="Century Gothic" w:hAnsi="Century Gothic"/>
                <w:noProof/>
              </w:rPr>
              <w:t> </w:t>
            </w:r>
            <w:r w:rsidR="00DB2CF8">
              <w:rPr>
                <w:rFonts w:ascii="Century Gothic" w:hAnsi="Century Gothic"/>
                <w:noProof/>
              </w:rPr>
              <w:t> </w:t>
            </w:r>
            <w:r w:rsidR="00DB2CF8">
              <w:rPr>
                <w:rFonts w:ascii="Century Gothic" w:hAnsi="Century Gothic"/>
                <w:noProof/>
              </w:rPr>
              <w:t> </w:t>
            </w:r>
            <w:r w:rsidR="00DB2CF8">
              <w:rPr>
                <w:rFonts w:ascii="Century Gothic" w:hAnsi="Century Gothic"/>
                <w:noProof/>
              </w:rPr>
              <w:t> </w:t>
            </w:r>
            <w:r w:rsidR="00DB2CF8"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7"/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571026" w:rsidRDefault="00571026">
            <w:pPr>
              <w:pStyle w:val="Kopfzeile"/>
              <w:tabs>
                <w:tab w:val="clear" w:pos="4536"/>
                <w:tab w:val="clear" w:pos="9072"/>
              </w:tabs>
              <w:rPr>
                <w:rFonts w:ascii="Century Gothic" w:hAnsi="Century Gothic"/>
              </w:rPr>
            </w:pPr>
          </w:p>
        </w:tc>
        <w:tc>
          <w:tcPr>
            <w:tcW w:w="3380" w:type="dxa"/>
            <w:gridSpan w:val="10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1026" w:rsidRDefault="00571026">
            <w:pPr>
              <w:pStyle w:val="Kopfzeile"/>
              <w:rPr>
                <w:rFonts w:ascii="Century Gothic" w:hAnsi="Century Gothic"/>
              </w:rPr>
            </w:pPr>
          </w:p>
        </w:tc>
        <w:tc>
          <w:tcPr>
            <w:tcW w:w="2054" w:type="dxa"/>
            <w:gridSpan w:val="3"/>
            <w:tcBorders>
              <w:left w:val="single" w:sz="2" w:space="0" w:color="auto"/>
            </w:tcBorders>
          </w:tcPr>
          <w:p w:rsidR="00571026" w:rsidRDefault="00571026" w:rsidP="0066037B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375" w:type="dxa"/>
            <w:gridSpan w:val="3"/>
          </w:tcPr>
          <w:p w:rsidR="00571026" w:rsidRDefault="00571026">
            <w:pPr>
              <w:rPr>
                <w:rFonts w:ascii="Century Gothic" w:hAnsi="Century Gothic"/>
              </w:rPr>
            </w:pPr>
          </w:p>
        </w:tc>
        <w:tc>
          <w:tcPr>
            <w:tcW w:w="1318" w:type="dxa"/>
            <w:gridSpan w:val="2"/>
            <w:tcBorders>
              <w:left w:val="nil"/>
              <w:right w:val="single" w:sz="2" w:space="0" w:color="auto"/>
            </w:tcBorders>
          </w:tcPr>
          <w:p w:rsidR="00571026" w:rsidRDefault="00571026" w:rsidP="000B2F09">
            <w:pPr>
              <w:rPr>
                <w:rFonts w:ascii="Century Gothic" w:hAnsi="Century Gothic"/>
              </w:rPr>
            </w:pPr>
          </w:p>
        </w:tc>
      </w:tr>
      <w:tr w:rsidR="00571026" w:rsidTr="00194D0B">
        <w:trPr>
          <w:cantSplit/>
          <w:trHeight w:val="67"/>
        </w:trPr>
        <w:tc>
          <w:tcPr>
            <w:tcW w:w="562" w:type="dxa"/>
            <w:tcBorders>
              <w:left w:val="single" w:sz="4" w:space="0" w:color="auto"/>
              <w:bottom w:val="single" w:sz="2" w:space="0" w:color="auto"/>
            </w:tcBorders>
          </w:tcPr>
          <w:p w:rsidR="00571026" w:rsidRDefault="00571026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1729" w:type="dxa"/>
            <w:gridSpan w:val="4"/>
            <w:tcBorders>
              <w:bottom w:val="single" w:sz="2" w:space="0" w:color="auto"/>
              <w:right w:val="single" w:sz="4" w:space="0" w:color="auto"/>
            </w:tcBorders>
          </w:tcPr>
          <w:p w:rsidR="00571026" w:rsidRDefault="00571026">
            <w:pPr>
              <w:rPr>
                <w:rFonts w:ascii="Century Gothic" w:hAnsi="Century Gothic"/>
                <w:sz w:val="10"/>
              </w:rPr>
            </w:pPr>
          </w:p>
        </w:tc>
        <w:tc>
          <w:tcPr>
            <w:tcW w:w="3380" w:type="dxa"/>
            <w:gridSpan w:val="10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1026" w:rsidRDefault="00571026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386" w:type="dxa"/>
            <w:tcBorders>
              <w:left w:val="single" w:sz="2" w:space="0" w:color="auto"/>
              <w:bottom w:val="single" w:sz="2" w:space="0" w:color="auto"/>
            </w:tcBorders>
          </w:tcPr>
          <w:p w:rsidR="00571026" w:rsidRDefault="00571026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1668" w:type="dxa"/>
            <w:gridSpan w:val="2"/>
            <w:tcBorders>
              <w:bottom w:val="single" w:sz="2" w:space="0" w:color="auto"/>
            </w:tcBorders>
          </w:tcPr>
          <w:p w:rsidR="00571026" w:rsidRDefault="00571026">
            <w:pPr>
              <w:rPr>
                <w:rFonts w:ascii="Century Gothic" w:hAnsi="Century Gothic"/>
                <w:sz w:val="12"/>
              </w:rPr>
            </w:pPr>
          </w:p>
        </w:tc>
        <w:tc>
          <w:tcPr>
            <w:tcW w:w="2693" w:type="dxa"/>
            <w:gridSpan w:val="5"/>
            <w:tcBorders>
              <w:bottom w:val="single" w:sz="2" w:space="0" w:color="auto"/>
              <w:right w:val="single" w:sz="2" w:space="0" w:color="auto"/>
            </w:tcBorders>
          </w:tcPr>
          <w:p w:rsidR="00571026" w:rsidRDefault="00571026">
            <w:pPr>
              <w:rPr>
                <w:rFonts w:ascii="Century Gothic" w:hAnsi="Century Gothic"/>
                <w:sz w:val="12"/>
              </w:rPr>
            </w:pPr>
          </w:p>
        </w:tc>
      </w:tr>
    </w:tbl>
    <w:p w:rsidR="00AA0642" w:rsidRDefault="00AA0642">
      <w:pPr>
        <w:rPr>
          <w:sz w:val="10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"/>
        <w:gridCol w:w="5776"/>
        <w:gridCol w:w="191"/>
        <w:gridCol w:w="4066"/>
        <w:gridCol w:w="160"/>
      </w:tblGrid>
      <w:tr w:rsidR="00AA0642" w:rsidTr="00AF7E3A">
        <w:tc>
          <w:tcPr>
            <w:tcW w:w="6192" w:type="dxa"/>
            <w:gridSpan w:val="3"/>
            <w:tcBorders>
              <w:top w:val="single" w:sz="2" w:space="0" w:color="auto"/>
              <w:left w:val="single" w:sz="4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</w:rPr>
              <w:t>Empfangsbestätigung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sz w:val="12"/>
              </w:rPr>
              <w:t>Sendung vollständig in einwandfreiem Zustand erhalten.</w:t>
            </w:r>
            <w:r>
              <w:rPr>
                <w:rFonts w:ascii="Century Gothic" w:hAnsi="Century Gothic"/>
                <w:sz w:val="12"/>
              </w:rPr>
              <w:br/>
              <w:t>Verdeckte Transportschäden müssen innerhalb von 5 Tagen nach Ablieferung angezeigt werden.</w:t>
            </w:r>
          </w:p>
        </w:tc>
        <w:tc>
          <w:tcPr>
            <w:tcW w:w="4226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AA0642" w:rsidRDefault="00AA0642">
            <w:pPr>
              <w:rPr>
                <w:sz w:val="16"/>
              </w:rPr>
            </w:pPr>
          </w:p>
        </w:tc>
      </w:tr>
      <w:tr w:rsidR="00AF7E3A" w:rsidTr="00AF7E3A">
        <w:trPr>
          <w:trHeight w:val="227"/>
        </w:trPr>
        <w:tc>
          <w:tcPr>
            <w:tcW w:w="225" w:type="dxa"/>
            <w:tcBorders>
              <w:left w:val="single" w:sz="4" w:space="0" w:color="auto"/>
            </w:tcBorders>
          </w:tcPr>
          <w:p w:rsidR="00AF7E3A" w:rsidRPr="00BF26E2" w:rsidRDefault="00AF7E3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776" w:type="dxa"/>
            <w:tcBorders>
              <w:left w:val="nil"/>
              <w:bottom w:val="single" w:sz="2" w:space="0" w:color="auto"/>
            </w:tcBorders>
          </w:tcPr>
          <w:p w:rsidR="00AF7E3A" w:rsidRPr="00B10001" w:rsidRDefault="00AF7E3A">
            <w:pPr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191" w:type="dxa"/>
          </w:tcPr>
          <w:p w:rsidR="00AF7E3A" w:rsidRDefault="00AF7E3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066" w:type="dxa"/>
            <w:tcBorders>
              <w:bottom w:val="single" w:sz="2" w:space="0" w:color="auto"/>
            </w:tcBorders>
          </w:tcPr>
          <w:p w:rsidR="00AF7E3A" w:rsidRDefault="00AF7E3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0" w:type="dxa"/>
            <w:tcBorders>
              <w:right w:val="single" w:sz="2" w:space="0" w:color="auto"/>
            </w:tcBorders>
          </w:tcPr>
          <w:p w:rsidR="00AF7E3A" w:rsidRDefault="00AF7E3A">
            <w:pPr>
              <w:rPr>
                <w:rFonts w:ascii="Century Gothic" w:hAnsi="Century Gothic"/>
                <w:sz w:val="16"/>
              </w:rPr>
            </w:pPr>
          </w:p>
        </w:tc>
      </w:tr>
      <w:tr w:rsidR="00AA0642" w:rsidTr="00AF7E3A">
        <w:trPr>
          <w:trHeight w:val="166"/>
        </w:trPr>
        <w:tc>
          <w:tcPr>
            <w:tcW w:w="6001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AA0642" w:rsidRDefault="00E501A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    </w:t>
            </w:r>
            <w:r w:rsidR="00AA0642">
              <w:rPr>
                <w:rFonts w:ascii="Century Gothic" w:hAnsi="Century Gothic"/>
                <w:sz w:val="16"/>
              </w:rPr>
              <w:t>Datum / Unterschrift Empfänger (lesbar)</w:t>
            </w:r>
          </w:p>
        </w:tc>
        <w:tc>
          <w:tcPr>
            <w:tcW w:w="191" w:type="dxa"/>
            <w:tcBorders>
              <w:bottom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226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A0642" w:rsidRDefault="00AA064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Datum Unterschrift Fahrer (lesbar)</w:t>
            </w:r>
          </w:p>
        </w:tc>
      </w:tr>
    </w:tbl>
    <w:p w:rsidR="00AA0642" w:rsidRDefault="00AA0642" w:rsidP="00BF26E2">
      <w:pPr>
        <w:rPr>
          <w:sz w:val="10"/>
        </w:rPr>
      </w:pPr>
    </w:p>
    <w:sectPr w:rsidR="00AA0642" w:rsidSect="00F83317">
      <w:headerReference w:type="first" r:id="rId7"/>
      <w:footerReference w:type="first" r:id="rId8"/>
      <w:pgSz w:w="11906" w:h="16838" w:code="9"/>
      <w:pgMar w:top="2268" w:right="454" w:bottom="680" w:left="1077" w:header="227" w:footer="2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74" w:rsidRDefault="005B1474">
      <w:r>
        <w:separator/>
      </w:r>
    </w:p>
  </w:endnote>
  <w:endnote w:type="continuationSeparator" w:id="1">
    <w:p w:rsidR="005B1474" w:rsidRDefault="005B1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7C" w:rsidRPr="00CE3251" w:rsidRDefault="00B10001" w:rsidP="00CE3251">
    <w:pPr>
      <w:widowControl w:val="0"/>
      <w:autoSpaceDE w:val="0"/>
      <w:autoSpaceDN w:val="0"/>
      <w:adjustRightInd w:val="0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1311" behindDoc="0" locked="0" layoutInCell="1" allowOverlap="1">
          <wp:simplePos x="0" y="0"/>
          <wp:positionH relativeFrom="column">
            <wp:posOffset>-45169</wp:posOffset>
          </wp:positionH>
          <wp:positionV relativeFrom="paragraph">
            <wp:posOffset>14736</wp:posOffset>
          </wp:positionV>
          <wp:extent cx="1054048" cy="392966"/>
          <wp:effectExtent l="19050" t="0" r="0" b="0"/>
          <wp:wrapNone/>
          <wp:docPr id="4" name="Bild 1" descr="Z:\Logo 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 P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048" cy="392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865">
      <w:rPr>
        <w:sz w:val="12"/>
        <w:szCs w:val="12"/>
      </w:rPr>
      <w:tab/>
    </w:r>
    <w:r w:rsidR="00854865">
      <w:rPr>
        <w:sz w:val="12"/>
        <w:szCs w:val="12"/>
      </w:rPr>
      <w:tab/>
    </w:r>
    <w:r w:rsidR="00854865">
      <w:rPr>
        <w:sz w:val="12"/>
        <w:szCs w:val="12"/>
      </w:rPr>
      <w:tab/>
    </w:r>
    <w:r w:rsidR="0034757C" w:rsidRPr="00CE3251">
      <w:rPr>
        <w:sz w:val="12"/>
        <w:szCs w:val="12"/>
      </w:rPr>
      <w:t xml:space="preserve">Persönlich haftender Gesellschafter:  Hettich Transporte und </w:t>
    </w:r>
    <w:proofErr w:type="spellStart"/>
    <w:r w:rsidR="0034757C" w:rsidRPr="00CE3251">
      <w:rPr>
        <w:sz w:val="12"/>
        <w:szCs w:val="12"/>
      </w:rPr>
      <w:t>Verwaltungs</w:t>
    </w:r>
    <w:proofErr w:type="spellEnd"/>
    <w:r w:rsidR="0034757C" w:rsidRPr="00CE3251">
      <w:rPr>
        <w:sz w:val="12"/>
        <w:szCs w:val="12"/>
      </w:rPr>
      <w:t xml:space="preserve"> GmbH</w:t>
    </w:r>
    <w:r w:rsidR="00854865">
      <w:rPr>
        <w:sz w:val="12"/>
        <w:szCs w:val="12"/>
      </w:rPr>
      <w:tab/>
      <w:t>Bankverbindungen</w:t>
    </w:r>
    <w:r w:rsidR="0034757C" w:rsidRPr="00CE3251">
      <w:rPr>
        <w:sz w:val="12"/>
        <w:szCs w:val="12"/>
      </w:rPr>
      <w:tab/>
      <w:t xml:space="preserve">    </w:t>
    </w:r>
  </w:p>
  <w:p w:rsidR="00854865" w:rsidRDefault="0034757C" w:rsidP="003101D4">
    <w:pPr>
      <w:widowControl w:val="0"/>
      <w:autoSpaceDE w:val="0"/>
      <w:autoSpaceDN w:val="0"/>
      <w:adjustRightInd w:val="0"/>
      <w:ind w:left="1418" w:firstLine="709"/>
      <w:rPr>
        <w:sz w:val="12"/>
        <w:szCs w:val="12"/>
      </w:rPr>
    </w:pPr>
    <w:r w:rsidRPr="00CE3251">
      <w:rPr>
        <w:sz w:val="12"/>
        <w:szCs w:val="12"/>
      </w:rPr>
      <w:t>Geschäftsführer: Berthold Hettich Amtsgericht: Frei</w:t>
    </w:r>
    <w:r w:rsidR="00854865">
      <w:rPr>
        <w:sz w:val="12"/>
        <w:szCs w:val="12"/>
      </w:rPr>
      <w:t>burg i. Breisgau HRA 602599</w:t>
    </w:r>
    <w:r w:rsidR="00854865">
      <w:rPr>
        <w:sz w:val="12"/>
        <w:szCs w:val="12"/>
      </w:rPr>
      <w:tab/>
    </w:r>
    <w:r w:rsidR="00B10001">
      <w:rPr>
        <w:sz w:val="12"/>
        <w:szCs w:val="12"/>
      </w:rPr>
      <w:t xml:space="preserve">Commerzbank </w:t>
    </w:r>
    <w:proofErr w:type="spellStart"/>
    <w:r w:rsidR="00B10001">
      <w:rPr>
        <w:sz w:val="12"/>
        <w:szCs w:val="12"/>
      </w:rPr>
      <w:t>Villingen</w:t>
    </w:r>
    <w:proofErr w:type="spellEnd"/>
    <w:r w:rsidR="00B10001">
      <w:rPr>
        <w:sz w:val="12"/>
        <w:szCs w:val="12"/>
      </w:rPr>
      <w:t xml:space="preserve"> Konto </w:t>
    </w:r>
    <w:r w:rsidR="00B10001" w:rsidRPr="00CE3251">
      <w:rPr>
        <w:sz w:val="12"/>
        <w:szCs w:val="12"/>
      </w:rPr>
      <w:t>157135500 BLZ 69440007</w:t>
    </w:r>
  </w:p>
  <w:p w:rsidR="0034757C" w:rsidRPr="00CE3251" w:rsidRDefault="00854865" w:rsidP="00B10001">
    <w:pPr>
      <w:ind w:left="1418" w:firstLine="709"/>
      <w:rPr>
        <w:sz w:val="12"/>
        <w:szCs w:val="12"/>
      </w:rPr>
    </w:pPr>
    <w:r w:rsidRPr="00CE3251">
      <w:rPr>
        <w:sz w:val="12"/>
        <w:szCs w:val="12"/>
      </w:rPr>
      <w:t xml:space="preserve">Unsere </w:t>
    </w:r>
    <w:proofErr w:type="spellStart"/>
    <w:r w:rsidRPr="00CE3251">
      <w:rPr>
        <w:sz w:val="12"/>
        <w:szCs w:val="12"/>
      </w:rPr>
      <w:t>USt</w:t>
    </w:r>
    <w:proofErr w:type="spellEnd"/>
    <w:r w:rsidRPr="00CE3251">
      <w:rPr>
        <w:sz w:val="12"/>
        <w:szCs w:val="12"/>
      </w:rPr>
      <w:t>.-ID:  DE215035440</w:t>
    </w:r>
    <w:r>
      <w:rPr>
        <w:sz w:val="12"/>
        <w:szCs w:val="12"/>
      </w:rPr>
      <w:tab/>
    </w:r>
    <w:r w:rsidR="0034757C" w:rsidRPr="00CE3251">
      <w:rPr>
        <w:sz w:val="12"/>
        <w:szCs w:val="12"/>
      </w:rPr>
      <w:t xml:space="preserve">Unsere </w:t>
    </w:r>
    <w:proofErr w:type="spellStart"/>
    <w:r w:rsidR="0034757C" w:rsidRPr="00CE3251">
      <w:rPr>
        <w:sz w:val="12"/>
        <w:szCs w:val="12"/>
      </w:rPr>
      <w:t>Steuernr</w:t>
    </w:r>
    <w:proofErr w:type="spellEnd"/>
    <w:r w:rsidR="0034757C" w:rsidRPr="00CE3251">
      <w:rPr>
        <w:sz w:val="12"/>
        <w:szCs w:val="12"/>
      </w:rPr>
      <w:t>.: 22046/18609</w:t>
    </w:r>
    <w:r w:rsidR="00194D0B">
      <w:rPr>
        <w:sz w:val="12"/>
        <w:szCs w:val="12"/>
      </w:rPr>
      <w:tab/>
    </w:r>
    <w:r w:rsidR="00194D0B">
      <w:rPr>
        <w:sz w:val="12"/>
        <w:szCs w:val="12"/>
      </w:rPr>
      <w:tab/>
    </w:r>
    <w:r w:rsidR="00194D0B" w:rsidRPr="00CE3251">
      <w:rPr>
        <w:sz w:val="12"/>
        <w:szCs w:val="12"/>
      </w:rPr>
      <w:t xml:space="preserve">Sparkasse </w:t>
    </w:r>
    <w:proofErr w:type="spellStart"/>
    <w:r w:rsidR="00194D0B" w:rsidRPr="00CE3251">
      <w:rPr>
        <w:sz w:val="12"/>
        <w:szCs w:val="12"/>
      </w:rPr>
      <w:t>Schwarzw</w:t>
    </w:r>
    <w:proofErr w:type="spellEnd"/>
    <w:r w:rsidR="00194D0B" w:rsidRPr="00CE3251">
      <w:rPr>
        <w:sz w:val="12"/>
        <w:szCs w:val="12"/>
      </w:rPr>
      <w:t>.-Baar Konto 75805 BLZ 69450065</w:t>
    </w:r>
  </w:p>
  <w:p w:rsidR="00854865" w:rsidRDefault="0034757C" w:rsidP="003101D4">
    <w:pPr>
      <w:widowControl w:val="0"/>
      <w:autoSpaceDE w:val="0"/>
      <w:autoSpaceDN w:val="0"/>
      <w:adjustRightInd w:val="0"/>
      <w:ind w:left="1418" w:firstLine="709"/>
      <w:rPr>
        <w:sz w:val="12"/>
        <w:szCs w:val="12"/>
      </w:rPr>
    </w:pPr>
    <w:r w:rsidRPr="00CE3251">
      <w:rPr>
        <w:sz w:val="12"/>
        <w:szCs w:val="12"/>
      </w:rPr>
      <w:t xml:space="preserve">Wir arbeiten grundsätzlich nach den Allgemeinen Deutschen </w:t>
    </w:r>
    <w:proofErr w:type="spellStart"/>
    <w:r w:rsidRPr="00CE3251">
      <w:rPr>
        <w:sz w:val="12"/>
        <w:szCs w:val="12"/>
      </w:rPr>
      <w:t>Spediteur</w:t>
    </w:r>
    <w:r w:rsidR="00194D0B">
      <w:rPr>
        <w:sz w:val="12"/>
        <w:szCs w:val="12"/>
      </w:rPr>
      <w:t>bedingungen</w:t>
    </w:r>
    <w:proofErr w:type="spellEnd"/>
    <w:r w:rsidR="00B10001">
      <w:rPr>
        <w:sz w:val="12"/>
        <w:szCs w:val="12"/>
      </w:rPr>
      <w:tab/>
    </w:r>
    <w:r w:rsidR="00194D0B" w:rsidRPr="00CE3251">
      <w:rPr>
        <w:sz w:val="12"/>
        <w:szCs w:val="12"/>
      </w:rPr>
      <w:t xml:space="preserve">Volksbank eG </w:t>
    </w:r>
    <w:proofErr w:type="spellStart"/>
    <w:r w:rsidR="00194D0B" w:rsidRPr="00CE3251">
      <w:rPr>
        <w:sz w:val="12"/>
        <w:szCs w:val="12"/>
      </w:rPr>
      <w:t>Villingen</w:t>
    </w:r>
    <w:proofErr w:type="spellEnd"/>
    <w:r w:rsidR="00194D0B" w:rsidRPr="00CE3251">
      <w:rPr>
        <w:sz w:val="12"/>
        <w:szCs w:val="12"/>
      </w:rPr>
      <w:t xml:space="preserve"> Konto 12069111 BLZ 69490000</w:t>
    </w:r>
  </w:p>
  <w:p w:rsidR="0034757C" w:rsidRDefault="00854865" w:rsidP="00194D0B">
    <w:pPr>
      <w:widowControl w:val="0"/>
      <w:autoSpaceDE w:val="0"/>
      <w:autoSpaceDN w:val="0"/>
      <w:adjustRightInd w:val="0"/>
      <w:ind w:left="1418" w:firstLine="709"/>
      <w:rPr>
        <w:sz w:val="12"/>
        <w:szCs w:val="12"/>
      </w:rPr>
    </w:pPr>
    <w:r>
      <w:rPr>
        <w:sz w:val="12"/>
        <w:szCs w:val="12"/>
      </w:rPr>
      <w:t xml:space="preserve">(ADSp) neuester Fassung. </w:t>
    </w:r>
    <w:r w:rsidR="0034757C" w:rsidRPr="00CE3251">
      <w:rPr>
        <w:sz w:val="12"/>
        <w:szCs w:val="12"/>
      </w:rPr>
      <w:t>Gerichtsstand und Erfüllungsort ist</w:t>
    </w:r>
    <w:r w:rsidR="00194D0B">
      <w:rPr>
        <w:sz w:val="12"/>
        <w:szCs w:val="12"/>
      </w:rPr>
      <w:t xml:space="preserve"> </w:t>
    </w:r>
    <w:proofErr w:type="spellStart"/>
    <w:r w:rsidR="0034757C" w:rsidRPr="00CE3251">
      <w:rPr>
        <w:sz w:val="12"/>
        <w:szCs w:val="12"/>
      </w:rPr>
      <w:t>Villingen</w:t>
    </w:r>
    <w:proofErr w:type="spellEnd"/>
    <w:r w:rsidR="0034757C" w:rsidRPr="00CE3251">
      <w:rPr>
        <w:sz w:val="12"/>
        <w:szCs w:val="12"/>
      </w:rPr>
      <w:t xml:space="preserve"> –Schwenningen</w:t>
    </w:r>
    <w:r>
      <w:rPr>
        <w:sz w:val="12"/>
        <w:szCs w:val="12"/>
      </w:rPr>
      <w:t>.</w:t>
    </w:r>
  </w:p>
  <w:p w:rsidR="00194D0B" w:rsidRPr="00B10001" w:rsidRDefault="00194D0B" w:rsidP="00194D0B">
    <w:pPr>
      <w:widowControl w:val="0"/>
      <w:autoSpaceDE w:val="0"/>
      <w:autoSpaceDN w:val="0"/>
      <w:adjustRightInd w:val="0"/>
      <w:ind w:left="1418" w:firstLine="709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74" w:rsidRDefault="005B1474">
      <w:r>
        <w:separator/>
      </w:r>
    </w:p>
  </w:footnote>
  <w:footnote w:type="continuationSeparator" w:id="1">
    <w:p w:rsidR="005B1474" w:rsidRDefault="005B1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3C" w:rsidRPr="00B44E39" w:rsidRDefault="005E5F3C" w:rsidP="00B44E39">
    <w:pPr>
      <w:pStyle w:val="Kopfzeile"/>
      <w:rPr>
        <w:sz w:val="16"/>
        <w:szCs w:val="16"/>
      </w:rPr>
    </w:pPr>
  </w:p>
  <w:p w:rsidR="0034757C" w:rsidRDefault="0034757C">
    <w:pPr>
      <w:pStyle w:val="Kopfzeile"/>
    </w:pPr>
  </w:p>
  <w:p w:rsidR="0034757C" w:rsidRDefault="0034757C">
    <w:pPr>
      <w:pStyle w:val="Kopfzeile"/>
    </w:pPr>
    <w:r w:rsidRPr="00F576E7">
      <w:rPr>
        <w:noProof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column">
            <wp:posOffset>4177499</wp:posOffset>
          </wp:positionH>
          <wp:positionV relativeFrom="paragraph">
            <wp:posOffset>-97431</wp:posOffset>
          </wp:positionV>
          <wp:extent cx="2239121" cy="485029"/>
          <wp:effectExtent l="19050" t="0" r="0" b="0"/>
          <wp:wrapNone/>
          <wp:docPr id="3" name="Bild 2" descr="E:\Desktop\Hettich Transporte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Hettich Transporte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182" cy="48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7C" w:rsidRDefault="007A3EEA">
    <w:pPr>
      <w:pStyle w:val="Kopfzeile"/>
      <w:rPr>
        <w:sz w:val="10"/>
      </w:rPr>
    </w:pPr>
    <w:r>
      <w:rPr>
        <w:noProof/>
        <w:sz w:val="10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80" type="#_x0000_t7" style="position:absolute;margin-left:487.35pt;margin-top:-14.7pt;width:43.65pt;height:25.2pt;z-index:251667455" fillcolor="#548dd4 [1951]" stroked="f"/>
      </w:pict>
    </w:r>
    <w:r>
      <w:rPr>
        <w:noProof/>
        <w:sz w:val="10"/>
      </w:rPr>
      <w:pict>
        <v:shape id="_x0000_s2079" type="#_x0000_t7" style="position:absolute;margin-left:301.05pt;margin-top:-14.7pt;width:43.2pt;height:25.2pt;z-index:251666431" fillcolor="#548dd4 [1951]" stroked="f"/>
      </w:pict>
    </w:r>
    <w:r>
      <w:rPr>
        <w:noProof/>
        <w:sz w:val="10"/>
      </w:rPr>
      <w:pict>
        <v:rect id="_x0000_s2078" style="position:absolute;margin-left:-73.45pt;margin-top:-14.7pt;width:388.8pt;height:25.2pt;z-index:251662335" fillcolor="#548dd4 [1951]" stroked="f"/>
      </w:pict>
    </w:r>
  </w:p>
  <w:p w:rsidR="0034757C" w:rsidRDefault="007A3EEA">
    <w:pPr>
      <w:pStyle w:val="Kopfzeile"/>
      <w:rPr>
        <w:sz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35.95pt;margin-top:7.3pt;width:198.95pt;height:34.3pt;z-index:-251658752;mso-wrap-edited:f" wrapcoords="-95 0 -95 21214 21600 21214 21600 0 -95 0" stroked="f">
          <v:textbox style="mso-next-textbox:#_x0000_s2070">
            <w:txbxContent>
              <w:p w:rsidR="0034757C" w:rsidRPr="00F576E7" w:rsidRDefault="0034757C">
                <w:pPr>
                  <w:pStyle w:val="Kopfzeile"/>
                  <w:tabs>
                    <w:tab w:val="clear" w:pos="4536"/>
                    <w:tab w:val="clear" w:pos="9072"/>
                    <w:tab w:val="left" w:pos="5760"/>
                  </w:tabs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  <w:proofErr w:type="spellStart"/>
                <w:r w:rsidRPr="00F576E7">
                  <w:rPr>
                    <w:rFonts w:ascii="Century Gothic" w:hAnsi="Century Gothic"/>
                    <w:b/>
                    <w:sz w:val="14"/>
                    <w:szCs w:val="14"/>
                  </w:rPr>
                  <w:t>Kirnacher</w:t>
                </w:r>
                <w:proofErr w:type="spellEnd"/>
                <w:r w:rsidRPr="00F576E7">
                  <w:rPr>
                    <w:rFonts w:ascii="Century Gothic" w:hAnsi="Century Gothic"/>
                    <w:b/>
                    <w:sz w:val="14"/>
                    <w:szCs w:val="14"/>
                  </w:rPr>
                  <w:t xml:space="preserve"> Str. 46/1, 78052 Villingen-Schwenningen</w:t>
                </w:r>
              </w:p>
              <w:p w:rsidR="0034757C" w:rsidRPr="003078C4" w:rsidRDefault="0034757C" w:rsidP="00F576E7">
                <w:pPr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  <w:r w:rsidRPr="003078C4">
                  <w:rPr>
                    <w:rFonts w:ascii="Century Gothic" w:hAnsi="Century Gothic"/>
                    <w:b/>
                    <w:sz w:val="14"/>
                    <w:szCs w:val="14"/>
                  </w:rPr>
                  <w:t>Tel. 07721 / 40 51 78-0, Fax 07721 / 40 51 78-5</w:t>
                </w:r>
              </w:p>
              <w:p w:rsidR="0034757C" w:rsidRPr="00F576E7" w:rsidRDefault="0034757C" w:rsidP="00F576E7">
                <w:pPr>
                  <w:rPr>
                    <w:rFonts w:ascii="Century Gothic" w:hAnsi="Century Gothic"/>
                    <w:b/>
                    <w:sz w:val="14"/>
                    <w:szCs w:val="14"/>
                    <w:lang w:val="en-US"/>
                  </w:rPr>
                </w:pPr>
                <w:r w:rsidRPr="00F576E7">
                  <w:rPr>
                    <w:rFonts w:ascii="Century Gothic" w:hAnsi="Century Gothic"/>
                    <w:b/>
                    <w:sz w:val="14"/>
                    <w:szCs w:val="14"/>
                    <w:lang w:val="en-US"/>
                  </w:rPr>
                  <w:sym w:font="Wingdings" w:char="F02A"/>
                </w:r>
                <w:r w:rsidRPr="00F576E7">
                  <w:rPr>
                    <w:rFonts w:ascii="Century Gothic" w:hAnsi="Century Gothic"/>
                    <w:b/>
                    <w:sz w:val="14"/>
                    <w:szCs w:val="14"/>
                    <w:lang w:val="en-US"/>
                  </w:rPr>
                  <w:t xml:space="preserve"> info@hettich-transporte.de</w:t>
                </w:r>
              </w:p>
              <w:p w:rsidR="0034757C" w:rsidRPr="00F576E7" w:rsidRDefault="0034757C" w:rsidP="00180CE7">
                <w:pPr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noProof/>
        <w:sz w:val="18"/>
      </w:rPr>
      <w:pict>
        <v:rect id="_x0000_s2081" style="position:absolute;margin-left:511.6pt;margin-top:-20.45pt;width:107.85pt;height:25.2pt;z-index:251668479" fillcolor="#548dd4 [1951]" stroked="f"/>
      </w:pict>
    </w:r>
  </w:p>
  <w:p w:rsidR="0034757C" w:rsidRDefault="0034757C">
    <w:pPr>
      <w:pStyle w:val="Kopfzeile"/>
      <w:tabs>
        <w:tab w:val="clear" w:pos="4536"/>
        <w:tab w:val="clear" w:pos="9072"/>
        <w:tab w:val="left" w:pos="5760"/>
      </w:tabs>
      <w:rPr>
        <w:sz w:val="46"/>
      </w:rPr>
    </w:pPr>
    <w:r>
      <w:rPr>
        <w:rFonts w:ascii="Century Gothic" w:hAnsi="Century Gothic"/>
        <w:sz w:val="46"/>
      </w:rPr>
      <w:t>Speditionsauftrag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w27Quzxd0R37ZTX687kOi25C9MY=" w:salt="sTdJ7Xx/f5zijnMLgn6L0Q=="/>
  <w:defaultTabStop w:val="709"/>
  <w:hyphenationZone w:val="425"/>
  <w:noPunctuationKerning/>
  <w:characterSpacingControl w:val="doNotCompress"/>
  <w:hdrShapeDefaults>
    <o:shapedefaults v:ext="edit" spidmax="27650">
      <o:colormru v:ext="edit" colors="#c7000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2178"/>
    <w:rsid w:val="00003FF1"/>
    <w:rsid w:val="00013D76"/>
    <w:rsid w:val="000213CB"/>
    <w:rsid w:val="00067A19"/>
    <w:rsid w:val="00074524"/>
    <w:rsid w:val="00076BC1"/>
    <w:rsid w:val="00086CD8"/>
    <w:rsid w:val="000968C4"/>
    <w:rsid w:val="000B1E3B"/>
    <w:rsid w:val="000B2F09"/>
    <w:rsid w:val="000C193E"/>
    <w:rsid w:val="000C4824"/>
    <w:rsid w:val="000F767D"/>
    <w:rsid w:val="001272EE"/>
    <w:rsid w:val="00163CF8"/>
    <w:rsid w:val="00163E77"/>
    <w:rsid w:val="001667AC"/>
    <w:rsid w:val="001735C3"/>
    <w:rsid w:val="001747BF"/>
    <w:rsid w:val="00174F13"/>
    <w:rsid w:val="00180CE7"/>
    <w:rsid w:val="00182287"/>
    <w:rsid w:val="00194D0B"/>
    <w:rsid w:val="001D3DF5"/>
    <w:rsid w:val="001D5EA0"/>
    <w:rsid w:val="001E1855"/>
    <w:rsid w:val="001E1DEE"/>
    <w:rsid w:val="001E518B"/>
    <w:rsid w:val="001F0ECF"/>
    <w:rsid w:val="0021646C"/>
    <w:rsid w:val="00231320"/>
    <w:rsid w:val="00235BF7"/>
    <w:rsid w:val="00246581"/>
    <w:rsid w:val="002532CE"/>
    <w:rsid w:val="00257B98"/>
    <w:rsid w:val="00296EFD"/>
    <w:rsid w:val="002A74DD"/>
    <w:rsid w:val="002B1A4C"/>
    <w:rsid w:val="002C5528"/>
    <w:rsid w:val="002D4F2C"/>
    <w:rsid w:val="00300F09"/>
    <w:rsid w:val="003078C4"/>
    <w:rsid w:val="003101D4"/>
    <w:rsid w:val="00312FF5"/>
    <w:rsid w:val="0032078A"/>
    <w:rsid w:val="00326CB1"/>
    <w:rsid w:val="0034757C"/>
    <w:rsid w:val="00374232"/>
    <w:rsid w:val="00374DBD"/>
    <w:rsid w:val="00386558"/>
    <w:rsid w:val="00387EBC"/>
    <w:rsid w:val="0039000E"/>
    <w:rsid w:val="003C7AF2"/>
    <w:rsid w:val="003E2DDF"/>
    <w:rsid w:val="003F0276"/>
    <w:rsid w:val="003F6134"/>
    <w:rsid w:val="00410E14"/>
    <w:rsid w:val="00416212"/>
    <w:rsid w:val="00436243"/>
    <w:rsid w:val="004872AD"/>
    <w:rsid w:val="00492031"/>
    <w:rsid w:val="004B56A4"/>
    <w:rsid w:val="004D42EE"/>
    <w:rsid w:val="004D51AE"/>
    <w:rsid w:val="004E3E57"/>
    <w:rsid w:val="004F06CC"/>
    <w:rsid w:val="004F4F4E"/>
    <w:rsid w:val="00571026"/>
    <w:rsid w:val="00585F08"/>
    <w:rsid w:val="005924DE"/>
    <w:rsid w:val="00595C00"/>
    <w:rsid w:val="00597B7D"/>
    <w:rsid w:val="005A75A0"/>
    <w:rsid w:val="005B1474"/>
    <w:rsid w:val="005C749B"/>
    <w:rsid w:val="005E5F3C"/>
    <w:rsid w:val="00605E29"/>
    <w:rsid w:val="00627471"/>
    <w:rsid w:val="0064367A"/>
    <w:rsid w:val="0066037B"/>
    <w:rsid w:val="006625D1"/>
    <w:rsid w:val="00685DB1"/>
    <w:rsid w:val="006A542E"/>
    <w:rsid w:val="00714EC3"/>
    <w:rsid w:val="007267F5"/>
    <w:rsid w:val="00732CAB"/>
    <w:rsid w:val="007350EE"/>
    <w:rsid w:val="00744100"/>
    <w:rsid w:val="00755262"/>
    <w:rsid w:val="00755F74"/>
    <w:rsid w:val="007A3EEA"/>
    <w:rsid w:val="007C6B95"/>
    <w:rsid w:val="008055A0"/>
    <w:rsid w:val="00820399"/>
    <w:rsid w:val="00835886"/>
    <w:rsid w:val="00854865"/>
    <w:rsid w:val="008612C9"/>
    <w:rsid w:val="00864CD2"/>
    <w:rsid w:val="00894E93"/>
    <w:rsid w:val="008B145C"/>
    <w:rsid w:val="008E410B"/>
    <w:rsid w:val="008F340E"/>
    <w:rsid w:val="00901857"/>
    <w:rsid w:val="0090499E"/>
    <w:rsid w:val="00914104"/>
    <w:rsid w:val="00923F19"/>
    <w:rsid w:val="00943390"/>
    <w:rsid w:val="00957F84"/>
    <w:rsid w:val="00966A90"/>
    <w:rsid w:val="009A53CE"/>
    <w:rsid w:val="009B1BA7"/>
    <w:rsid w:val="009C2522"/>
    <w:rsid w:val="009D4AD4"/>
    <w:rsid w:val="00A17199"/>
    <w:rsid w:val="00A21163"/>
    <w:rsid w:val="00A216CA"/>
    <w:rsid w:val="00A6025B"/>
    <w:rsid w:val="00A82103"/>
    <w:rsid w:val="00AA0642"/>
    <w:rsid w:val="00AB5C4E"/>
    <w:rsid w:val="00AB6056"/>
    <w:rsid w:val="00AF4342"/>
    <w:rsid w:val="00AF7E3A"/>
    <w:rsid w:val="00B10001"/>
    <w:rsid w:val="00B110C7"/>
    <w:rsid w:val="00B1437B"/>
    <w:rsid w:val="00B33E4A"/>
    <w:rsid w:val="00B44E39"/>
    <w:rsid w:val="00B63332"/>
    <w:rsid w:val="00BA0984"/>
    <w:rsid w:val="00BB651F"/>
    <w:rsid w:val="00BF26E2"/>
    <w:rsid w:val="00BF3AAE"/>
    <w:rsid w:val="00C02178"/>
    <w:rsid w:val="00C04746"/>
    <w:rsid w:val="00C072D5"/>
    <w:rsid w:val="00C2639C"/>
    <w:rsid w:val="00C479AA"/>
    <w:rsid w:val="00C558BF"/>
    <w:rsid w:val="00C960B5"/>
    <w:rsid w:val="00CA0039"/>
    <w:rsid w:val="00CB5420"/>
    <w:rsid w:val="00CC19CC"/>
    <w:rsid w:val="00CC5EBF"/>
    <w:rsid w:val="00CD3377"/>
    <w:rsid w:val="00CD74C4"/>
    <w:rsid w:val="00CE3251"/>
    <w:rsid w:val="00CE7E7E"/>
    <w:rsid w:val="00D17D4F"/>
    <w:rsid w:val="00D2574E"/>
    <w:rsid w:val="00D50047"/>
    <w:rsid w:val="00D609D7"/>
    <w:rsid w:val="00D67558"/>
    <w:rsid w:val="00D90A09"/>
    <w:rsid w:val="00DA797D"/>
    <w:rsid w:val="00DB2CF8"/>
    <w:rsid w:val="00DE5754"/>
    <w:rsid w:val="00E14B6E"/>
    <w:rsid w:val="00E47D6F"/>
    <w:rsid w:val="00E501A3"/>
    <w:rsid w:val="00E72D0F"/>
    <w:rsid w:val="00E83E36"/>
    <w:rsid w:val="00E93CB2"/>
    <w:rsid w:val="00EA009E"/>
    <w:rsid w:val="00EA1226"/>
    <w:rsid w:val="00EC4B22"/>
    <w:rsid w:val="00EC6DC9"/>
    <w:rsid w:val="00EF1B1C"/>
    <w:rsid w:val="00EF51B3"/>
    <w:rsid w:val="00F115E8"/>
    <w:rsid w:val="00F249AD"/>
    <w:rsid w:val="00F549AB"/>
    <w:rsid w:val="00F576E7"/>
    <w:rsid w:val="00F8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ru v:ext="edit" colors="#c70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E5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E3E57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4E3E57"/>
    <w:pPr>
      <w:keepNext/>
      <w:tabs>
        <w:tab w:val="left" w:pos="4933"/>
      </w:tabs>
      <w:spacing w:after="48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4E3E57"/>
    <w:pPr>
      <w:keepNext/>
      <w:outlineLvl w:val="2"/>
    </w:pPr>
    <w:rPr>
      <w:b/>
      <w:bCs/>
      <w:sz w:val="24"/>
      <w:u w:val="single"/>
    </w:rPr>
  </w:style>
  <w:style w:type="paragraph" w:styleId="berschrift4">
    <w:name w:val="heading 4"/>
    <w:basedOn w:val="Standard"/>
    <w:next w:val="Standard"/>
    <w:qFormat/>
    <w:rsid w:val="004E3E57"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3E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E3E5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E3E57"/>
    <w:rPr>
      <w:color w:val="0000FF"/>
      <w:u w:val="single"/>
    </w:rPr>
  </w:style>
  <w:style w:type="character" w:styleId="BesuchterHyperlink">
    <w:name w:val="FollowedHyperlink"/>
    <w:basedOn w:val="Absatz-Standardschriftart"/>
    <w:rsid w:val="004E3E57"/>
    <w:rPr>
      <w:color w:val="800080"/>
      <w:u w:val="single"/>
    </w:rPr>
  </w:style>
  <w:style w:type="character" w:styleId="Seitenzahl">
    <w:name w:val="page number"/>
    <w:basedOn w:val="Absatz-Standardschriftart"/>
    <w:rsid w:val="004E3E57"/>
  </w:style>
  <w:style w:type="paragraph" w:styleId="Titel">
    <w:name w:val="Title"/>
    <w:basedOn w:val="Standard"/>
    <w:qFormat/>
    <w:rsid w:val="004E3E57"/>
    <w:pPr>
      <w:jc w:val="center"/>
    </w:pPr>
    <w:rPr>
      <w:b/>
      <w:bCs/>
      <w:sz w:val="28"/>
    </w:rPr>
  </w:style>
  <w:style w:type="paragraph" w:styleId="Textkrper">
    <w:name w:val="Body Text"/>
    <w:basedOn w:val="Standard"/>
    <w:rsid w:val="004E3E57"/>
    <w:rPr>
      <w:sz w:val="24"/>
    </w:rPr>
  </w:style>
  <w:style w:type="paragraph" w:styleId="Sprechblasentext">
    <w:name w:val="Balloon Text"/>
    <w:basedOn w:val="Standard"/>
    <w:semiHidden/>
    <w:rsid w:val="00C2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80D2-BEA3-44DE-9ADD-7F8BDA51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Hettich.dotx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Spedition Weisshaupt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subject>Dokumente</dc:subject>
  <dc:creator>Karl Strohschneider</dc:creator>
  <cp:lastModifiedBy>Karl Strohschneider</cp:lastModifiedBy>
  <cp:revision>2</cp:revision>
  <cp:lastPrinted>2012-06-27T13:40:00Z</cp:lastPrinted>
  <dcterms:created xsi:type="dcterms:W3CDTF">2012-06-28T13:44:00Z</dcterms:created>
  <dcterms:modified xsi:type="dcterms:W3CDTF">2012-06-28T13:46:00Z</dcterms:modified>
  <cp:category>Vorlage</cp:category>
</cp:coreProperties>
</file>